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1AD41" w14:textId="6E8DF477" w:rsidR="000F0A89" w:rsidRDefault="001874A4" w:rsidP="00947AFC">
      <w:pPr>
        <w:ind w:left="720"/>
        <w:jc w:val="center"/>
        <w:outlineLvl w:val="0"/>
        <w:rPr>
          <w:b/>
          <w:bCs/>
        </w:rPr>
      </w:pPr>
      <w:r w:rsidRPr="00F4085E">
        <w:rPr>
          <w:b/>
          <w:bCs/>
        </w:rPr>
        <w:t>Конкурс социальных идей и проектов</w:t>
      </w:r>
    </w:p>
    <w:p w14:paraId="1F2F43B0" w14:textId="2F8A9274" w:rsidR="000F0A89" w:rsidRPr="000F0A89" w:rsidRDefault="000F0A89" w:rsidP="00947AFC">
      <w:pPr>
        <w:ind w:left="720"/>
        <w:jc w:val="center"/>
        <w:outlineLvl w:val="0"/>
        <w:rPr>
          <w:b/>
          <w:bCs/>
        </w:rPr>
      </w:pPr>
      <w:r w:rsidRPr="000F0A89">
        <w:rPr>
          <w:b/>
          <w:bCs/>
        </w:rPr>
        <w:t>XX</w:t>
      </w:r>
      <w:r w:rsidR="00CD23EF">
        <w:rPr>
          <w:b/>
          <w:bCs/>
          <w:lang w:val="en-US"/>
        </w:rPr>
        <w:t>I</w:t>
      </w:r>
      <w:r w:rsidRPr="000F0A89">
        <w:rPr>
          <w:b/>
          <w:bCs/>
        </w:rPr>
        <w:t xml:space="preserve"> республиканской Ярмарки социальных идей и проектов 202</w:t>
      </w:r>
      <w:r w:rsidR="00CD23EF">
        <w:rPr>
          <w:b/>
          <w:bCs/>
        </w:rPr>
        <w:t>5</w:t>
      </w:r>
    </w:p>
    <w:p w14:paraId="2EEEF89E" w14:textId="77777777" w:rsidR="00E43EAD" w:rsidRPr="000F0A89" w:rsidRDefault="00E43EAD" w:rsidP="00947AFC">
      <w:pPr>
        <w:jc w:val="center"/>
        <w:rPr>
          <w:b/>
          <w:bCs/>
        </w:rPr>
      </w:pPr>
      <w:r w:rsidRPr="00E05BBA">
        <w:rPr>
          <w:b/>
          <w:bCs/>
          <w:iCs/>
        </w:rPr>
        <w:t>«Поддержка молодежи и подростков в современном мире: вызовы и решения»</w:t>
      </w:r>
    </w:p>
    <w:p w14:paraId="20C49CC4" w14:textId="77777777" w:rsidR="00E43EAD" w:rsidRDefault="00E43EAD" w:rsidP="00947AFC">
      <w:pPr>
        <w:jc w:val="center"/>
        <w:rPr>
          <w:bCs/>
        </w:rPr>
      </w:pPr>
    </w:p>
    <w:p w14:paraId="180938DC" w14:textId="444C8F71" w:rsidR="001874A4" w:rsidRPr="00F4085E" w:rsidRDefault="001874A4" w:rsidP="007240A0">
      <w:pPr>
        <w:ind w:left="720"/>
        <w:jc w:val="center"/>
        <w:outlineLvl w:val="0"/>
        <w:rPr>
          <w:b/>
          <w:bCs/>
        </w:rPr>
      </w:pPr>
    </w:p>
    <w:p w14:paraId="37DDEF66" w14:textId="568D5023" w:rsidR="001874A4" w:rsidRPr="000F0A89" w:rsidRDefault="001874A4" w:rsidP="001678E4">
      <w:pPr>
        <w:jc w:val="both"/>
        <w:rPr>
          <w:b/>
          <w:bCs/>
        </w:rPr>
      </w:pPr>
      <w:r w:rsidRPr="000F0A89">
        <w:rPr>
          <w:bCs/>
        </w:rPr>
        <w:t xml:space="preserve">Фонд </w:t>
      </w:r>
      <w:r w:rsidR="00BF1A59" w:rsidRPr="000F0A89">
        <w:rPr>
          <w:bCs/>
        </w:rPr>
        <w:t>Нурсултана Назарбаева</w:t>
      </w:r>
      <w:r w:rsidRPr="000F0A89">
        <w:rPr>
          <w:bCs/>
        </w:rPr>
        <w:t xml:space="preserve"> объявляет республиканский конкурс социальных идей и проектов на тему</w:t>
      </w:r>
      <w:r w:rsidR="00E810AB" w:rsidRPr="000F0A89">
        <w:rPr>
          <w:bCs/>
        </w:rPr>
        <w:t>:</w:t>
      </w:r>
      <w:r w:rsidR="00DB7466" w:rsidRPr="00DB7466">
        <w:t xml:space="preserve"> </w:t>
      </w:r>
      <w:bookmarkStart w:id="0" w:name="_Hlk188267466"/>
      <w:r w:rsidR="002B0D84" w:rsidRPr="00E05BBA">
        <w:rPr>
          <w:b/>
          <w:bCs/>
          <w:iCs/>
        </w:rPr>
        <w:t>«Поддержка молодежи и подростков в современном мире: вызовы и решения»</w:t>
      </w:r>
      <w:bookmarkEnd w:id="0"/>
    </w:p>
    <w:p w14:paraId="40CEA8FE" w14:textId="77777777" w:rsidR="007560CC" w:rsidRDefault="007560CC" w:rsidP="001678E4">
      <w:pPr>
        <w:jc w:val="both"/>
        <w:rPr>
          <w:bCs/>
        </w:rPr>
      </w:pPr>
    </w:p>
    <w:p w14:paraId="0BDF6A73" w14:textId="36F90772" w:rsidR="00A70DC5" w:rsidRDefault="00C341AF" w:rsidP="002B0D84">
      <w:pPr>
        <w:jc w:val="both"/>
        <w:rPr>
          <w:b/>
          <w:bCs/>
        </w:rPr>
      </w:pPr>
      <w:r w:rsidRPr="007560CC">
        <w:rPr>
          <w:b/>
          <w:bCs/>
        </w:rPr>
        <w:t>Целью конкурса</w:t>
      </w:r>
      <w:r w:rsidRPr="00625558">
        <w:rPr>
          <w:bCs/>
        </w:rPr>
        <w:t xml:space="preserve"> является </w:t>
      </w:r>
      <w:r w:rsidR="005763E9" w:rsidRPr="005763E9">
        <w:t xml:space="preserve">выявление и популяризация лучших идей и </w:t>
      </w:r>
      <w:r w:rsidR="005763E9" w:rsidRPr="005763E9">
        <w:rPr>
          <w:bCs/>
        </w:rPr>
        <w:t>проект</w:t>
      </w:r>
      <w:r w:rsidR="005763E9">
        <w:rPr>
          <w:bCs/>
        </w:rPr>
        <w:t>ов</w:t>
      </w:r>
      <w:r w:rsidR="005763E9" w:rsidRPr="005763E9">
        <w:rPr>
          <w:bCs/>
        </w:rPr>
        <w:t>, которые предлагают решение социально-значимых проблем</w:t>
      </w:r>
      <w:r w:rsidR="005763E9">
        <w:rPr>
          <w:bCs/>
        </w:rPr>
        <w:t xml:space="preserve">, </w:t>
      </w:r>
      <w:r w:rsidR="00A70DC5" w:rsidRPr="00A70DC5">
        <w:rPr>
          <w:bCs/>
        </w:rPr>
        <w:t>как</w:t>
      </w:r>
      <w:r w:rsidR="000F0A89">
        <w:rPr>
          <w:bCs/>
        </w:rPr>
        <w:t xml:space="preserve"> </w:t>
      </w:r>
      <w:r w:rsidR="002B0D84" w:rsidRPr="002B0D84">
        <w:rPr>
          <w:bCs/>
        </w:rPr>
        <w:t>повышение престижа рабочих профессий среди молодежи и общества в целом;</w:t>
      </w:r>
      <w:r w:rsidR="002B0D84">
        <w:rPr>
          <w:bCs/>
        </w:rPr>
        <w:t xml:space="preserve"> </w:t>
      </w:r>
      <w:r w:rsidR="002B0D84" w:rsidRPr="002B0D84">
        <w:rPr>
          <w:bCs/>
        </w:rPr>
        <w:t>развитие навыков и компетенций, востребованных на рынке труда;</w:t>
      </w:r>
      <w:r w:rsidR="002B0D84">
        <w:rPr>
          <w:bCs/>
        </w:rPr>
        <w:t xml:space="preserve"> </w:t>
      </w:r>
      <w:r w:rsidR="002B0D84" w:rsidRPr="002B0D84">
        <w:rPr>
          <w:bCs/>
        </w:rPr>
        <w:t>улучшение условий для обучения и карьерного роста специалистов в технической и профессиональной сфере;</w:t>
      </w:r>
      <w:r w:rsidR="002B0D84">
        <w:rPr>
          <w:bCs/>
        </w:rPr>
        <w:t xml:space="preserve"> </w:t>
      </w:r>
      <w:r w:rsidR="002B0D84" w:rsidRPr="002B0D84">
        <w:rPr>
          <w:bCs/>
        </w:rPr>
        <w:t>укрепление связей между образовательными учреждениями, бизнесом и обществом.</w:t>
      </w:r>
    </w:p>
    <w:p w14:paraId="211C7891" w14:textId="77777777" w:rsidR="002B0D84" w:rsidRDefault="002B0D84" w:rsidP="000F0A89">
      <w:pPr>
        <w:jc w:val="both"/>
        <w:rPr>
          <w:bCs/>
        </w:rPr>
      </w:pPr>
    </w:p>
    <w:p w14:paraId="6D4B439C" w14:textId="2AD20E50" w:rsidR="001874A4" w:rsidRPr="00743754" w:rsidRDefault="002252E5" w:rsidP="000F0A89">
      <w:pPr>
        <w:jc w:val="both"/>
      </w:pPr>
      <w:r w:rsidRPr="00743754">
        <w:rPr>
          <w:bCs/>
        </w:rPr>
        <w:t>Конкурс пройдет в рамках ежегодно</w:t>
      </w:r>
      <w:r w:rsidR="00DA5317">
        <w:rPr>
          <w:bCs/>
        </w:rPr>
        <w:t xml:space="preserve">й </w:t>
      </w:r>
      <w:r w:rsidR="00DA5317" w:rsidRPr="007560CC">
        <w:rPr>
          <w:b/>
          <w:bCs/>
        </w:rPr>
        <w:t>Ярмарки</w:t>
      </w:r>
      <w:r w:rsidR="009979DB" w:rsidRPr="007560CC">
        <w:rPr>
          <w:b/>
          <w:bCs/>
        </w:rPr>
        <w:t xml:space="preserve"> </w:t>
      </w:r>
      <w:r w:rsidRPr="007560CC">
        <w:rPr>
          <w:b/>
          <w:bCs/>
        </w:rPr>
        <w:t>социальных</w:t>
      </w:r>
      <w:r w:rsidR="007560CC">
        <w:rPr>
          <w:b/>
          <w:bCs/>
        </w:rPr>
        <w:t xml:space="preserve"> идей и</w:t>
      </w:r>
      <w:r w:rsidRPr="007560CC">
        <w:rPr>
          <w:b/>
          <w:bCs/>
        </w:rPr>
        <w:t xml:space="preserve"> проектов</w:t>
      </w:r>
      <w:r w:rsidRPr="00743754">
        <w:rPr>
          <w:bCs/>
        </w:rPr>
        <w:t>,</w:t>
      </w:r>
      <w:r w:rsidR="000F0A89" w:rsidRPr="000F0A89">
        <w:t xml:space="preserve"> </w:t>
      </w:r>
      <w:r w:rsidR="000F0A89">
        <w:t>к</w:t>
      </w:r>
      <w:r w:rsidR="000F0A89" w:rsidRPr="000F0A89">
        <w:rPr>
          <w:bCs/>
        </w:rPr>
        <w:t xml:space="preserve">лючевой идеей </w:t>
      </w:r>
      <w:r w:rsidR="000F0A89">
        <w:rPr>
          <w:bCs/>
        </w:rPr>
        <w:t xml:space="preserve">которой </w:t>
      </w:r>
      <w:r w:rsidR="000F0A89" w:rsidRPr="000F0A89">
        <w:rPr>
          <w:bCs/>
        </w:rPr>
        <w:t xml:space="preserve">является развитие общества через </w:t>
      </w:r>
      <w:r w:rsidR="002B0D84" w:rsidRPr="002B0D84">
        <w:rPr>
          <w:bCs/>
        </w:rPr>
        <w:t>внедрени</w:t>
      </w:r>
      <w:r w:rsidR="002B0D84">
        <w:rPr>
          <w:bCs/>
        </w:rPr>
        <w:t>е</w:t>
      </w:r>
      <w:r w:rsidR="002B0D84" w:rsidRPr="002B0D84">
        <w:rPr>
          <w:bCs/>
        </w:rPr>
        <w:t xml:space="preserve"> и поддержк</w:t>
      </w:r>
      <w:r w:rsidR="002B0D84">
        <w:rPr>
          <w:bCs/>
        </w:rPr>
        <w:t>у</w:t>
      </w:r>
      <w:r w:rsidR="002B0D84" w:rsidRPr="002B0D84">
        <w:rPr>
          <w:bCs/>
        </w:rPr>
        <w:t xml:space="preserve"> инициатив, направленных на популяризацию рабочих профессий, создание условий для их эффективного освоения и укрепления роли этих профессий в экономике страны.</w:t>
      </w:r>
    </w:p>
    <w:p w14:paraId="3982CE2A" w14:textId="4EAEC371" w:rsidR="001B0AB7" w:rsidRDefault="001B0AB7" w:rsidP="001678E4">
      <w:pPr>
        <w:jc w:val="both"/>
      </w:pPr>
    </w:p>
    <w:p w14:paraId="0CFD6CAD" w14:textId="77777777" w:rsidR="000F0A89" w:rsidRPr="000F0A89" w:rsidRDefault="000F0A89" w:rsidP="000F0A89">
      <w:pPr>
        <w:jc w:val="both"/>
        <w:rPr>
          <w:b/>
          <w:bCs/>
        </w:rPr>
      </w:pPr>
      <w:r w:rsidRPr="000F0A89">
        <w:rPr>
          <w:b/>
          <w:bCs/>
        </w:rPr>
        <w:t>Тематические разделы (номинации) Конкурса социальных идей и проектов</w:t>
      </w:r>
    </w:p>
    <w:p w14:paraId="4FD1D7E4" w14:textId="77777777" w:rsidR="002B0D84" w:rsidRDefault="002B0D84" w:rsidP="002B0D84">
      <w:pPr>
        <w:jc w:val="both"/>
        <w:rPr>
          <w:rFonts w:eastAsia="Calibri"/>
          <w:b/>
          <w:bCs/>
          <w:lang w:eastAsia="en-US"/>
        </w:rPr>
      </w:pPr>
    </w:p>
    <w:p w14:paraId="19E0DD0B" w14:textId="0A6495C2" w:rsidR="002B0D84" w:rsidRPr="00F03F74" w:rsidRDefault="002B0D84" w:rsidP="002B0D84">
      <w:pPr>
        <w:jc w:val="both"/>
        <w:rPr>
          <w:rFonts w:eastAsia="Calibri"/>
          <w:b/>
          <w:bCs/>
          <w:lang w:eastAsia="en-US"/>
        </w:rPr>
      </w:pPr>
      <w:r w:rsidRPr="00F03F74">
        <w:rPr>
          <w:rFonts w:eastAsia="Calibri"/>
          <w:b/>
          <w:bCs/>
          <w:lang w:eastAsia="en-US"/>
        </w:rPr>
        <w:t xml:space="preserve">Номинация №1: </w:t>
      </w:r>
      <w:bookmarkStart w:id="1" w:name="_Hlk188344453"/>
      <w:r w:rsidRPr="00F03F74">
        <w:rPr>
          <w:rFonts w:eastAsia="Calibri"/>
          <w:b/>
          <w:bCs/>
          <w:lang w:eastAsia="en-US"/>
        </w:rPr>
        <w:t>«Лидер завтрашнего дня: профессиональное развитие молодежи и подростков»</w:t>
      </w:r>
    </w:p>
    <w:bookmarkEnd w:id="1"/>
    <w:p w14:paraId="628CBA26" w14:textId="77777777" w:rsidR="002B0D84" w:rsidRPr="00F03F74" w:rsidRDefault="002B0D84" w:rsidP="002B0D84">
      <w:pPr>
        <w:jc w:val="both"/>
        <w:rPr>
          <w:rFonts w:eastAsia="Calibri"/>
          <w:lang w:eastAsia="en-US"/>
        </w:rPr>
      </w:pPr>
    </w:p>
    <w:p w14:paraId="4BCE24C3" w14:textId="77777777" w:rsidR="002B0D84" w:rsidRPr="00F03F74" w:rsidRDefault="002B0D84" w:rsidP="002B0D84">
      <w:pPr>
        <w:jc w:val="both"/>
        <w:rPr>
          <w:rFonts w:eastAsia="Calibri"/>
          <w:lang w:eastAsia="en-US"/>
        </w:rPr>
      </w:pPr>
      <w:r w:rsidRPr="00F03F74">
        <w:rPr>
          <w:rFonts w:eastAsia="Calibri"/>
          <w:lang w:eastAsia="en-US"/>
        </w:rPr>
        <w:t>Номинация включает проекты НПО для развития профессиональных навыков молодежи и подростков, их подготовку к трудоустройству и адаптацию к требованиям современного рынка труда.</w:t>
      </w:r>
    </w:p>
    <w:p w14:paraId="3E652854" w14:textId="77777777" w:rsidR="002B0D84" w:rsidRPr="00F03F74" w:rsidRDefault="002B0D84" w:rsidP="002B0D84">
      <w:pPr>
        <w:jc w:val="both"/>
        <w:rPr>
          <w:rFonts w:eastAsia="Calibri"/>
          <w:lang w:eastAsia="en-US"/>
        </w:rPr>
      </w:pPr>
    </w:p>
    <w:p w14:paraId="49C8F00A" w14:textId="77777777" w:rsidR="002B0D84" w:rsidRPr="00F03F74" w:rsidRDefault="002B0D84" w:rsidP="002B0D84">
      <w:pPr>
        <w:jc w:val="both"/>
        <w:rPr>
          <w:rFonts w:eastAsia="Calibri"/>
          <w:lang w:eastAsia="en-US"/>
        </w:rPr>
      </w:pPr>
      <w:r w:rsidRPr="00F03F74">
        <w:rPr>
          <w:rFonts w:eastAsia="Calibri"/>
          <w:lang w:eastAsia="en-US"/>
        </w:rPr>
        <w:t xml:space="preserve">В данной номинации поддерживаются проекты, направленные на: </w:t>
      </w:r>
    </w:p>
    <w:p w14:paraId="3CAD7B16" w14:textId="77777777" w:rsidR="002B0D84" w:rsidRPr="00F03F74" w:rsidRDefault="002B0D84" w:rsidP="002B0D84">
      <w:pPr>
        <w:shd w:val="clear" w:color="auto" w:fill="FFFFFF"/>
        <w:jc w:val="both"/>
        <w:rPr>
          <w:i/>
          <w:iCs/>
          <w:lang w:eastAsia="ru-KZ"/>
        </w:rPr>
      </w:pPr>
      <w:r w:rsidRPr="00F03F74">
        <w:rPr>
          <w:i/>
          <w:iCs/>
          <w:lang w:eastAsia="ru-KZ"/>
        </w:rPr>
        <w:t>- лучшую инициативу НПО</w:t>
      </w:r>
      <w:r w:rsidRPr="00F03F74">
        <w:rPr>
          <w:rFonts w:eastAsia="Aptos"/>
          <w:i/>
          <w:iCs/>
          <w:kern w:val="2"/>
          <w:lang w:val="ru-KZ" w:eastAsia="en-US"/>
          <w14:ligatures w14:val="standardContextual"/>
        </w:rPr>
        <w:t xml:space="preserve"> </w:t>
      </w:r>
      <w:r w:rsidRPr="00F03F74">
        <w:rPr>
          <w:rFonts w:eastAsia="Aptos"/>
          <w:i/>
          <w:iCs/>
          <w:kern w:val="2"/>
          <w:lang w:eastAsia="en-US"/>
          <w14:ligatures w14:val="standardContextual"/>
        </w:rPr>
        <w:t xml:space="preserve">по организации </w:t>
      </w:r>
      <w:r w:rsidRPr="00F03F74">
        <w:rPr>
          <w:i/>
          <w:iCs/>
          <w:lang w:eastAsia="ru-KZ"/>
        </w:rPr>
        <w:t>программы наставничества, связывая молодежи и подростков с профессионалами из различных отраслей;</w:t>
      </w:r>
    </w:p>
    <w:p w14:paraId="6657D175" w14:textId="77777777" w:rsidR="002B0D84" w:rsidRPr="00F03F74" w:rsidRDefault="002B0D84" w:rsidP="002B0D84">
      <w:pPr>
        <w:shd w:val="clear" w:color="auto" w:fill="FFFFFF"/>
        <w:jc w:val="both"/>
        <w:rPr>
          <w:i/>
          <w:iCs/>
          <w:lang w:eastAsia="ru-KZ"/>
        </w:rPr>
      </w:pPr>
      <w:r w:rsidRPr="00F03F74">
        <w:rPr>
          <w:i/>
          <w:iCs/>
          <w:lang w:eastAsia="ru-KZ"/>
        </w:rPr>
        <w:t>- развитие профессиональных навыков, разработку передовых методов подготовки молодых специалистов, способствующие повышению уровня занятости среди молодежи и подростков;</w:t>
      </w:r>
    </w:p>
    <w:p w14:paraId="520B66DF" w14:textId="77777777" w:rsidR="002B0D84" w:rsidRPr="00F03F74" w:rsidRDefault="002B0D84" w:rsidP="002B0D84">
      <w:pPr>
        <w:jc w:val="both"/>
        <w:rPr>
          <w:i/>
          <w:iCs/>
          <w:lang w:eastAsia="ru-KZ"/>
        </w:rPr>
      </w:pPr>
      <w:r w:rsidRPr="00F03F74">
        <w:rPr>
          <w:i/>
          <w:iCs/>
          <w:lang w:eastAsia="ru-KZ"/>
        </w:rPr>
        <w:t xml:space="preserve">- предоставление молодым специалистам возможности для получения практического опыта и профессиональных навыков, </w:t>
      </w:r>
      <w:r w:rsidRPr="00F03F74">
        <w:rPr>
          <w:rFonts w:eastAsia="Aptos"/>
          <w:i/>
          <w:iCs/>
          <w:kern w:val="2"/>
          <w:lang w:val="ru-KZ" w:eastAsia="en-US"/>
          <w14:ligatures w14:val="standardContextual"/>
        </w:rPr>
        <w:t>стажировки</w:t>
      </w:r>
      <w:r w:rsidRPr="00F03F74">
        <w:rPr>
          <w:i/>
          <w:iCs/>
          <w:lang w:eastAsia="ru-KZ"/>
        </w:rPr>
        <w:t xml:space="preserve"> и практической подготовки в компаниях или образовательных учреждениях;</w:t>
      </w:r>
    </w:p>
    <w:p w14:paraId="1A764C09" w14:textId="77777777" w:rsidR="002B0D84" w:rsidRPr="00F03F74" w:rsidRDefault="002B0D84" w:rsidP="002B0D84">
      <w:pPr>
        <w:shd w:val="clear" w:color="auto" w:fill="FFFFFF"/>
        <w:jc w:val="both"/>
        <w:rPr>
          <w:i/>
          <w:iCs/>
          <w:lang w:eastAsia="ru-KZ"/>
        </w:rPr>
      </w:pPr>
      <w:r w:rsidRPr="00F03F74">
        <w:rPr>
          <w:i/>
          <w:iCs/>
          <w:lang w:eastAsia="ru-KZ"/>
        </w:rPr>
        <w:t xml:space="preserve">-  внедрение креативных методов подготовки и поддержки молодых кадров в организациях; </w:t>
      </w:r>
    </w:p>
    <w:p w14:paraId="474FB2A3" w14:textId="77777777" w:rsidR="002B0D84" w:rsidRPr="00F03F74" w:rsidRDefault="002B0D84" w:rsidP="002B0D84">
      <w:pPr>
        <w:shd w:val="clear" w:color="auto" w:fill="FFFFFF"/>
        <w:jc w:val="both"/>
        <w:rPr>
          <w:i/>
          <w:iCs/>
          <w:lang w:eastAsia="ru-KZ"/>
        </w:rPr>
      </w:pPr>
      <w:r w:rsidRPr="00F03F74">
        <w:rPr>
          <w:i/>
          <w:iCs/>
          <w:lang w:eastAsia="ru-KZ"/>
        </w:rPr>
        <w:t xml:space="preserve">- развитие лидерских качеств и управленческих навыков через тренинги и мастер-классы по развитию </w:t>
      </w:r>
      <w:proofErr w:type="spellStart"/>
      <w:r w:rsidRPr="00F03F74">
        <w:rPr>
          <w:i/>
          <w:iCs/>
          <w:lang w:eastAsia="ru-KZ"/>
        </w:rPr>
        <w:t>soft</w:t>
      </w:r>
      <w:proofErr w:type="spellEnd"/>
      <w:r w:rsidRPr="00F03F74">
        <w:rPr>
          <w:i/>
          <w:iCs/>
          <w:lang w:eastAsia="ru-KZ"/>
        </w:rPr>
        <w:t xml:space="preserve"> </w:t>
      </w:r>
      <w:proofErr w:type="spellStart"/>
      <w:r w:rsidRPr="00F03F74">
        <w:rPr>
          <w:i/>
          <w:iCs/>
          <w:lang w:eastAsia="ru-KZ"/>
        </w:rPr>
        <w:t>skills</w:t>
      </w:r>
      <w:proofErr w:type="spellEnd"/>
      <w:r w:rsidRPr="00F03F74">
        <w:rPr>
          <w:i/>
          <w:iCs/>
          <w:lang w:eastAsia="ru-KZ"/>
        </w:rPr>
        <w:t xml:space="preserve"> (коммуникация, управление временем, лидерство, критическое мышление), предоставление профориентационных программ, включая тестирования, карьерные консультации и экскурсии на предприятия;</w:t>
      </w:r>
    </w:p>
    <w:p w14:paraId="5784E7FD" w14:textId="77777777" w:rsidR="002B0D84" w:rsidRPr="00F03F74" w:rsidRDefault="002B0D84" w:rsidP="002B0D84">
      <w:pPr>
        <w:shd w:val="clear" w:color="auto" w:fill="FFFFFF"/>
        <w:jc w:val="both"/>
        <w:rPr>
          <w:i/>
          <w:iCs/>
          <w:lang w:eastAsia="ru-KZ"/>
        </w:rPr>
      </w:pPr>
      <w:r w:rsidRPr="00F03F74">
        <w:rPr>
          <w:i/>
          <w:iCs/>
          <w:lang w:eastAsia="ru-KZ"/>
        </w:rPr>
        <w:t>- обеспечение поддержки молодых специалистов через менторство и профессиональное сопровождение.</w:t>
      </w:r>
    </w:p>
    <w:p w14:paraId="20C4A769" w14:textId="77777777" w:rsidR="002B0D84" w:rsidRPr="00F03F74" w:rsidRDefault="002B0D84" w:rsidP="002B0D84">
      <w:pPr>
        <w:jc w:val="both"/>
        <w:rPr>
          <w:rFonts w:eastAsia="Calibri"/>
          <w:b/>
          <w:bCs/>
          <w:lang w:eastAsia="en-US"/>
        </w:rPr>
      </w:pPr>
    </w:p>
    <w:p w14:paraId="2F90F857" w14:textId="2FC74310" w:rsidR="002B0D84" w:rsidRPr="00F03F74" w:rsidRDefault="002B0D84" w:rsidP="002B0D84">
      <w:pPr>
        <w:jc w:val="both"/>
        <w:rPr>
          <w:rFonts w:eastAsia="Calibri"/>
          <w:lang w:eastAsia="en-US"/>
        </w:rPr>
      </w:pPr>
      <w:r w:rsidRPr="00F03F74">
        <w:rPr>
          <w:rFonts w:eastAsia="Calibri"/>
          <w:b/>
          <w:bCs/>
          <w:lang w:eastAsia="en-US"/>
        </w:rPr>
        <w:t>Номинация №2</w:t>
      </w:r>
      <w:r>
        <w:rPr>
          <w:rFonts w:eastAsia="Calibri"/>
          <w:b/>
          <w:bCs/>
          <w:lang w:eastAsia="en-US"/>
        </w:rPr>
        <w:t xml:space="preserve"> </w:t>
      </w:r>
      <w:r w:rsidRPr="00F03F74">
        <w:rPr>
          <w:rFonts w:eastAsia="Calibri"/>
          <w:b/>
          <w:bCs/>
          <w:lang w:eastAsia="en-US"/>
        </w:rPr>
        <w:t>«</w:t>
      </w:r>
      <w:r w:rsidRPr="00F03F74">
        <w:rPr>
          <w:b/>
          <w:bCs/>
          <w:lang w:eastAsia="ru-KZ"/>
        </w:rPr>
        <w:t>Будущее без насилия: превенция в действии</w:t>
      </w:r>
      <w:r w:rsidRPr="00F03F74">
        <w:rPr>
          <w:rFonts w:eastAsia="Calibri"/>
          <w:b/>
          <w:bCs/>
          <w:lang w:eastAsia="en-US"/>
        </w:rPr>
        <w:t xml:space="preserve">» </w:t>
      </w:r>
    </w:p>
    <w:p w14:paraId="6793F17A" w14:textId="77777777" w:rsidR="002B0D84" w:rsidRPr="00F03F74" w:rsidRDefault="002B0D84" w:rsidP="002B0D84">
      <w:pPr>
        <w:jc w:val="both"/>
        <w:rPr>
          <w:rFonts w:eastAsia="Calibri"/>
          <w:lang w:eastAsia="en-US"/>
        </w:rPr>
      </w:pPr>
    </w:p>
    <w:p w14:paraId="31A3C74A" w14:textId="77777777" w:rsidR="002B0D84" w:rsidRPr="00F03F74" w:rsidRDefault="002B0D84" w:rsidP="002B0D84">
      <w:pPr>
        <w:shd w:val="clear" w:color="auto" w:fill="FFFFFF"/>
        <w:jc w:val="both"/>
        <w:rPr>
          <w:lang w:eastAsia="ru-KZ"/>
        </w:rPr>
      </w:pPr>
      <w:bookmarkStart w:id="2" w:name="_Hlk187657983"/>
      <w:r w:rsidRPr="00F03F74">
        <w:rPr>
          <w:lang w:eastAsia="ru-KZ"/>
        </w:rPr>
        <w:lastRenderedPageBreak/>
        <w:t xml:space="preserve">Номинация включает проекты НПО в области </w:t>
      </w:r>
      <w:bookmarkEnd w:id="2"/>
      <w:r w:rsidRPr="00F03F74">
        <w:rPr>
          <w:lang w:eastAsia="ru-KZ"/>
        </w:rPr>
        <w:t xml:space="preserve">ментального и сексуального здоровья молодежи и подростков, создание безопасной среды для молодежи и подростков, укрепление их психического здоровья и предотвращение насилия. </w:t>
      </w:r>
    </w:p>
    <w:p w14:paraId="73211FEC" w14:textId="77777777" w:rsidR="002B0D84" w:rsidRPr="00F03F74" w:rsidRDefault="002B0D84" w:rsidP="002B0D84">
      <w:pPr>
        <w:jc w:val="both"/>
        <w:rPr>
          <w:rFonts w:eastAsia="Calibri"/>
          <w:lang w:eastAsia="en-US"/>
        </w:rPr>
      </w:pPr>
      <w:bookmarkStart w:id="3" w:name="_Hlk187745252"/>
    </w:p>
    <w:bookmarkEnd w:id="3"/>
    <w:p w14:paraId="58D289DC" w14:textId="77777777" w:rsidR="002B0D84" w:rsidRPr="00F03F74" w:rsidRDefault="002B0D84" w:rsidP="002B0D84">
      <w:pPr>
        <w:jc w:val="both"/>
        <w:rPr>
          <w:rFonts w:eastAsia="Calibri"/>
          <w:lang w:eastAsia="en-US"/>
        </w:rPr>
      </w:pPr>
      <w:r w:rsidRPr="00F03F74">
        <w:rPr>
          <w:rFonts w:eastAsia="Calibri"/>
          <w:lang w:eastAsia="en-US"/>
        </w:rPr>
        <w:t>В данной номинации</w:t>
      </w:r>
      <w:r w:rsidRPr="00F03F74">
        <w:rPr>
          <w:lang w:eastAsia="ru-KZ"/>
        </w:rPr>
        <w:t xml:space="preserve"> поддерживаются</w:t>
      </w:r>
      <w:r w:rsidRPr="00F03F74">
        <w:rPr>
          <w:rFonts w:eastAsia="Calibri"/>
          <w:lang w:eastAsia="en-US"/>
        </w:rPr>
        <w:t xml:space="preserve"> проекты, направленные на: </w:t>
      </w:r>
    </w:p>
    <w:p w14:paraId="1FFF90C5" w14:textId="77777777" w:rsidR="002B0D84" w:rsidRPr="00F03F74" w:rsidRDefault="002B0D84" w:rsidP="002B0D84">
      <w:pPr>
        <w:shd w:val="clear" w:color="auto" w:fill="FFFFFF"/>
        <w:jc w:val="both"/>
        <w:rPr>
          <w:i/>
          <w:iCs/>
          <w:lang w:eastAsia="ru-KZ"/>
        </w:rPr>
      </w:pPr>
      <w:r w:rsidRPr="00F03F74">
        <w:rPr>
          <w:i/>
          <w:iCs/>
          <w:lang w:eastAsia="ru-KZ"/>
        </w:rPr>
        <w:t>- оказание помощи молодым людям и подросткам в преодолении депрессии, беспокойства и профилактике злоупотребления психоактивными веществами;</w:t>
      </w:r>
    </w:p>
    <w:p w14:paraId="2A6192DC" w14:textId="77777777" w:rsidR="002B0D84" w:rsidRPr="00F03F74" w:rsidRDefault="002B0D84" w:rsidP="002B0D84">
      <w:pPr>
        <w:shd w:val="clear" w:color="auto" w:fill="FFFFFF"/>
        <w:jc w:val="both"/>
        <w:rPr>
          <w:i/>
          <w:iCs/>
          <w:lang w:eastAsia="ru-KZ"/>
        </w:rPr>
      </w:pPr>
      <w:r w:rsidRPr="00F03F74">
        <w:rPr>
          <w:i/>
          <w:iCs/>
          <w:lang w:eastAsia="ru-KZ"/>
        </w:rPr>
        <w:t>- профессиональную поддержку и консультации по вопросам ментального и сексуального здоровья;</w:t>
      </w:r>
    </w:p>
    <w:p w14:paraId="7C4BCBB9" w14:textId="77777777" w:rsidR="002B0D84" w:rsidRPr="00F03F74" w:rsidRDefault="002B0D84" w:rsidP="002B0D84">
      <w:pPr>
        <w:shd w:val="clear" w:color="auto" w:fill="FFFFFF"/>
        <w:jc w:val="both"/>
        <w:rPr>
          <w:i/>
          <w:iCs/>
          <w:lang w:eastAsia="ru-KZ"/>
        </w:rPr>
      </w:pPr>
      <w:r w:rsidRPr="00F03F74">
        <w:rPr>
          <w:i/>
          <w:iCs/>
          <w:lang w:eastAsia="ru-KZ"/>
        </w:rPr>
        <w:t xml:space="preserve">- снижение числа случаев суицидов через помощь и психологическую поддержку; </w:t>
      </w:r>
    </w:p>
    <w:p w14:paraId="02D37531" w14:textId="77777777" w:rsidR="002B0D84" w:rsidRPr="00F03F74" w:rsidRDefault="002B0D84" w:rsidP="002B0D84">
      <w:pPr>
        <w:shd w:val="clear" w:color="auto" w:fill="FFFFFF"/>
        <w:jc w:val="both"/>
        <w:rPr>
          <w:i/>
          <w:iCs/>
          <w:lang w:eastAsia="ru-KZ"/>
        </w:rPr>
      </w:pPr>
      <w:r w:rsidRPr="00F03F74">
        <w:rPr>
          <w:i/>
          <w:iCs/>
          <w:lang w:eastAsia="ru-KZ"/>
        </w:rPr>
        <w:t xml:space="preserve">- предотвращение насилия и обеспечение безопасной среды, профилактику </w:t>
      </w:r>
      <w:proofErr w:type="spellStart"/>
      <w:r w:rsidRPr="00F03F74">
        <w:rPr>
          <w:i/>
          <w:iCs/>
          <w:lang w:eastAsia="ru-KZ"/>
        </w:rPr>
        <w:t>буллинга</w:t>
      </w:r>
      <w:proofErr w:type="spellEnd"/>
      <w:r w:rsidRPr="00F03F74">
        <w:rPr>
          <w:i/>
          <w:iCs/>
          <w:lang w:eastAsia="ru-KZ"/>
        </w:rPr>
        <w:t xml:space="preserve"> и </w:t>
      </w:r>
      <w:proofErr w:type="spellStart"/>
      <w:r w:rsidRPr="00F03F74">
        <w:rPr>
          <w:i/>
          <w:iCs/>
          <w:lang w:eastAsia="ru-KZ"/>
        </w:rPr>
        <w:t>кибербуллинга</w:t>
      </w:r>
      <w:proofErr w:type="spellEnd"/>
      <w:r w:rsidRPr="00F03F74">
        <w:rPr>
          <w:i/>
          <w:iCs/>
          <w:lang w:eastAsia="ru-KZ"/>
        </w:rPr>
        <w:t>;</w:t>
      </w:r>
    </w:p>
    <w:p w14:paraId="05438B62" w14:textId="77777777" w:rsidR="002B0D84" w:rsidRPr="00F03F74" w:rsidRDefault="002B0D84" w:rsidP="002B0D84">
      <w:pPr>
        <w:shd w:val="clear" w:color="auto" w:fill="FFFFFF"/>
        <w:jc w:val="both"/>
        <w:rPr>
          <w:i/>
          <w:iCs/>
          <w:lang w:eastAsia="ru-KZ"/>
        </w:rPr>
      </w:pPr>
      <w:r w:rsidRPr="00F03F74">
        <w:rPr>
          <w:i/>
          <w:iCs/>
          <w:lang w:eastAsia="ru-KZ"/>
        </w:rPr>
        <w:t>- образовательные и информационные кампании, направленные на повышение осведомленности молодежи и подростков о насилии и способах самозащиты;</w:t>
      </w:r>
    </w:p>
    <w:p w14:paraId="0B46D306" w14:textId="77777777" w:rsidR="002B0D84" w:rsidRPr="00F03F74" w:rsidRDefault="002B0D84" w:rsidP="002B0D84">
      <w:pPr>
        <w:jc w:val="both"/>
        <w:rPr>
          <w:i/>
          <w:iCs/>
          <w:lang w:eastAsia="ru-KZ"/>
        </w:rPr>
      </w:pPr>
      <w:r w:rsidRPr="00F03F74">
        <w:rPr>
          <w:i/>
          <w:iCs/>
          <w:lang w:eastAsia="ru-KZ"/>
        </w:rPr>
        <w:t>- создание позитивных и безопасных мероприятий для отдыха и развития подростков, укрепление семейных отношений.</w:t>
      </w:r>
    </w:p>
    <w:p w14:paraId="371A3BED" w14:textId="77777777" w:rsidR="002B0D84" w:rsidRPr="00F03F74" w:rsidRDefault="002B0D84" w:rsidP="002B0D84">
      <w:pPr>
        <w:shd w:val="clear" w:color="auto" w:fill="FFFFFF"/>
        <w:jc w:val="both"/>
        <w:rPr>
          <w:i/>
          <w:iCs/>
          <w:lang w:eastAsia="ru-KZ"/>
        </w:rPr>
      </w:pPr>
    </w:p>
    <w:p w14:paraId="4F687C71" w14:textId="0A768832" w:rsidR="002B0D84" w:rsidRPr="00F03F74" w:rsidRDefault="002B0D84" w:rsidP="002B0D84">
      <w:pPr>
        <w:jc w:val="both"/>
        <w:rPr>
          <w:rFonts w:eastAsia="Aptos"/>
          <w:b/>
          <w:bCs/>
          <w:kern w:val="2"/>
          <w:lang w:val="ru-KZ" w:eastAsia="en-US"/>
          <w14:ligatures w14:val="standardContextual"/>
        </w:rPr>
      </w:pPr>
      <w:bookmarkStart w:id="4" w:name="_Hlk187657542"/>
      <w:r w:rsidRPr="00F03F74">
        <w:rPr>
          <w:rFonts w:eastAsia="Calibri"/>
          <w:b/>
          <w:bCs/>
          <w:lang w:eastAsia="en-US"/>
        </w:rPr>
        <w:t>Номинация №3</w:t>
      </w:r>
      <w:r>
        <w:rPr>
          <w:rFonts w:eastAsia="Calibri"/>
          <w:b/>
          <w:bCs/>
          <w:lang w:eastAsia="en-US"/>
        </w:rPr>
        <w:t xml:space="preserve"> </w:t>
      </w:r>
      <w:r w:rsidRPr="00F03F74">
        <w:rPr>
          <w:rFonts w:eastAsia="Aptos"/>
          <w:b/>
          <w:bCs/>
          <w:kern w:val="2"/>
          <w:lang w:val="ru-KZ" w:eastAsia="en-US"/>
          <w14:ligatures w14:val="standardContextual"/>
        </w:rPr>
        <w:t>«Цифровая безопасность</w:t>
      </w:r>
      <w:r w:rsidRPr="00F03F74">
        <w:rPr>
          <w:rFonts w:eastAsia="Aptos"/>
          <w:b/>
          <w:bCs/>
          <w:kern w:val="2"/>
          <w:lang w:eastAsia="en-US"/>
          <w14:ligatures w14:val="standardContextual"/>
        </w:rPr>
        <w:t xml:space="preserve"> молодежи и</w:t>
      </w:r>
      <w:r w:rsidRPr="00F03F74">
        <w:rPr>
          <w:rFonts w:eastAsia="Aptos"/>
          <w:b/>
          <w:bCs/>
          <w:kern w:val="2"/>
          <w:lang w:val="ru-KZ" w:eastAsia="en-US"/>
          <w14:ligatures w14:val="standardContextual"/>
        </w:rPr>
        <w:t xml:space="preserve"> подростков»</w:t>
      </w:r>
    </w:p>
    <w:p w14:paraId="767AD410" w14:textId="77777777" w:rsidR="002B0D84" w:rsidRPr="00F03F74" w:rsidRDefault="002B0D84" w:rsidP="002B0D84">
      <w:pPr>
        <w:jc w:val="both"/>
        <w:rPr>
          <w:rFonts w:eastAsia="Aptos"/>
          <w:kern w:val="2"/>
          <w:lang w:val="ru-KZ" w:eastAsia="en-US"/>
          <w14:ligatures w14:val="standardContextual"/>
        </w:rPr>
      </w:pPr>
    </w:p>
    <w:p w14:paraId="612661EC" w14:textId="77777777" w:rsidR="002B0D84" w:rsidRPr="00F03F74" w:rsidRDefault="002B0D84" w:rsidP="002B0D84">
      <w:pPr>
        <w:jc w:val="both"/>
        <w:rPr>
          <w:rFonts w:eastAsia="Aptos"/>
          <w:kern w:val="2"/>
          <w:lang w:val="ru-KZ" w:eastAsia="en-US"/>
          <w14:ligatures w14:val="standardContextual"/>
        </w:rPr>
      </w:pPr>
      <w:r w:rsidRPr="00F03F74">
        <w:rPr>
          <w:rFonts w:eastAsia="Aptos"/>
          <w:kern w:val="2"/>
          <w:lang w:eastAsia="en-US"/>
          <w14:ligatures w14:val="standardContextual"/>
        </w:rPr>
        <w:t>Номинация включает п</w:t>
      </w:r>
      <w:proofErr w:type="spellStart"/>
      <w:r w:rsidRPr="00F03F74">
        <w:rPr>
          <w:rFonts w:eastAsia="Aptos"/>
          <w:kern w:val="2"/>
          <w:lang w:val="ru-KZ" w:eastAsia="en-US"/>
          <w14:ligatures w14:val="standardContextual"/>
        </w:rPr>
        <w:t>роекты</w:t>
      </w:r>
      <w:proofErr w:type="spellEnd"/>
      <w:r w:rsidRPr="00F03F74">
        <w:rPr>
          <w:rFonts w:eastAsia="Aptos"/>
          <w:kern w:val="2"/>
          <w:lang w:val="ru-KZ" w:eastAsia="en-US"/>
          <w14:ligatures w14:val="standardContextual"/>
        </w:rPr>
        <w:t xml:space="preserve"> НПО, способствующие медиа грамотности и защите молодежи и подростков в цифровой среде.</w:t>
      </w:r>
    </w:p>
    <w:p w14:paraId="18877B2B" w14:textId="77777777" w:rsidR="002B0D84" w:rsidRPr="00F03F74" w:rsidRDefault="002B0D84" w:rsidP="002B0D84">
      <w:pPr>
        <w:jc w:val="both"/>
        <w:rPr>
          <w:rFonts w:eastAsia="Aptos"/>
          <w:kern w:val="2"/>
          <w:lang w:val="ru-KZ" w:eastAsia="en-US"/>
          <w14:ligatures w14:val="standardContextual"/>
        </w:rPr>
      </w:pPr>
    </w:p>
    <w:p w14:paraId="208CF1B2" w14:textId="77777777" w:rsidR="002B0D84" w:rsidRPr="00F03F74" w:rsidRDefault="002B0D84" w:rsidP="002B0D84">
      <w:pPr>
        <w:jc w:val="both"/>
        <w:rPr>
          <w:rFonts w:eastAsia="Calibri"/>
          <w:lang w:eastAsia="en-US"/>
        </w:rPr>
      </w:pPr>
      <w:r w:rsidRPr="00F03F74">
        <w:rPr>
          <w:rFonts w:eastAsia="Calibri"/>
          <w:lang w:eastAsia="en-US"/>
        </w:rPr>
        <w:t xml:space="preserve">В данной номинации поддерживаются проекты, направленные на: </w:t>
      </w:r>
    </w:p>
    <w:bookmarkEnd w:id="4"/>
    <w:p w14:paraId="5A2101AB" w14:textId="77777777" w:rsidR="002B0D84" w:rsidRPr="00F03F74" w:rsidRDefault="002B0D84" w:rsidP="002B0D84">
      <w:pPr>
        <w:jc w:val="both"/>
        <w:rPr>
          <w:i/>
          <w:iCs/>
          <w:lang w:eastAsia="ru-KZ"/>
        </w:rPr>
      </w:pPr>
      <w:r w:rsidRPr="00F03F74">
        <w:rPr>
          <w:i/>
          <w:iCs/>
          <w:lang w:eastAsia="ru-KZ"/>
        </w:rPr>
        <w:t>- обучение молодых специалистов навыкам работы с современными цифровыми инструментами и технологиями, внедрение цифровых инструментов (платформы, приложения) для поддержки подростков в выборе профессий и трудоустройстве.</w:t>
      </w:r>
    </w:p>
    <w:p w14:paraId="3F49EC51" w14:textId="77777777" w:rsidR="002B0D84" w:rsidRPr="00F03F74" w:rsidRDefault="002B0D84" w:rsidP="002B0D84">
      <w:pPr>
        <w:shd w:val="clear" w:color="auto" w:fill="FFFFFF"/>
        <w:jc w:val="both"/>
        <w:rPr>
          <w:i/>
          <w:iCs/>
          <w:lang w:eastAsia="ru-KZ"/>
        </w:rPr>
      </w:pPr>
      <w:r w:rsidRPr="00F03F74">
        <w:rPr>
          <w:i/>
          <w:iCs/>
          <w:lang w:eastAsia="ru-KZ"/>
        </w:rPr>
        <w:t>- обучение</w:t>
      </w:r>
      <w:r w:rsidRPr="00F03F74">
        <w:rPr>
          <w:rFonts w:eastAsia="Aptos"/>
          <w:kern w:val="2"/>
          <w:lang w:val="ru-KZ" w:eastAsia="en-US"/>
          <w14:ligatures w14:val="standardContextual"/>
        </w:rPr>
        <w:t xml:space="preserve"> </w:t>
      </w:r>
      <w:r w:rsidRPr="00F03F74">
        <w:rPr>
          <w:i/>
          <w:iCs/>
          <w:lang w:eastAsia="ru-KZ"/>
        </w:rPr>
        <w:t xml:space="preserve">медиа грамотности и противодействие дезинформации, влияния цифровизации на психическое и сексуальное здоровье молодых людей и подростков; </w:t>
      </w:r>
    </w:p>
    <w:p w14:paraId="11FBA82F" w14:textId="77777777" w:rsidR="002B0D84" w:rsidRPr="00F03F74" w:rsidRDefault="002B0D84" w:rsidP="002B0D84">
      <w:pPr>
        <w:shd w:val="clear" w:color="auto" w:fill="FFFFFF"/>
        <w:jc w:val="both"/>
        <w:rPr>
          <w:i/>
          <w:iCs/>
          <w:lang w:eastAsia="ru-KZ"/>
        </w:rPr>
      </w:pPr>
      <w:r w:rsidRPr="00F03F74">
        <w:rPr>
          <w:i/>
          <w:iCs/>
          <w:lang w:eastAsia="ru-KZ"/>
        </w:rPr>
        <w:t xml:space="preserve">– защиту молодежи и подростков от </w:t>
      </w:r>
      <w:proofErr w:type="spellStart"/>
      <w:r w:rsidRPr="00F03F74">
        <w:rPr>
          <w:i/>
          <w:iCs/>
          <w:lang w:eastAsia="ru-KZ"/>
        </w:rPr>
        <w:t>киберугроз</w:t>
      </w:r>
      <w:proofErr w:type="spellEnd"/>
      <w:r w:rsidRPr="00F03F74">
        <w:rPr>
          <w:i/>
          <w:iCs/>
          <w:lang w:eastAsia="ru-KZ"/>
        </w:rPr>
        <w:t xml:space="preserve"> и обеспечение информационной безопасности;</w:t>
      </w:r>
      <w:r w:rsidRPr="00F03F74">
        <w:rPr>
          <w:rFonts w:eastAsia="Aptos"/>
          <w:kern w:val="2"/>
          <w:lang w:val="ru-KZ" w:eastAsia="en-US"/>
          <w14:ligatures w14:val="standardContextual"/>
        </w:rPr>
        <w:t xml:space="preserve"> </w:t>
      </w:r>
    </w:p>
    <w:p w14:paraId="7E6FD4DC" w14:textId="77777777" w:rsidR="002B0D84" w:rsidRPr="00F03F74" w:rsidRDefault="002B0D84" w:rsidP="002B0D84">
      <w:pPr>
        <w:shd w:val="clear" w:color="auto" w:fill="FFFFFF"/>
        <w:jc w:val="both"/>
        <w:rPr>
          <w:i/>
          <w:iCs/>
          <w:lang w:eastAsia="ru-KZ"/>
        </w:rPr>
      </w:pPr>
      <w:r w:rsidRPr="00F03F74">
        <w:rPr>
          <w:i/>
          <w:iCs/>
          <w:lang w:eastAsia="ru-KZ"/>
        </w:rPr>
        <w:t>- разработку образовательных программ, повышающие уровень критического мышления и устойчивость к фейковым новостям;</w:t>
      </w:r>
    </w:p>
    <w:p w14:paraId="2345E832" w14:textId="77777777" w:rsidR="002B0D84" w:rsidRPr="00F03F74" w:rsidRDefault="002B0D84" w:rsidP="002B0D84">
      <w:pPr>
        <w:shd w:val="clear" w:color="auto" w:fill="FFFFFF"/>
        <w:jc w:val="both"/>
        <w:rPr>
          <w:i/>
          <w:iCs/>
          <w:lang w:eastAsia="ru-KZ"/>
        </w:rPr>
      </w:pPr>
      <w:r w:rsidRPr="00F03F74">
        <w:rPr>
          <w:i/>
          <w:iCs/>
          <w:lang w:eastAsia="ru-KZ"/>
        </w:rPr>
        <w:t>- обучение молодежи и подростков справляться с вызовами информационной войны, включая стратегии противодействия пропаганде;</w:t>
      </w:r>
    </w:p>
    <w:p w14:paraId="4BE98BC6" w14:textId="77777777" w:rsidR="002B0D84" w:rsidRPr="00F03F74" w:rsidRDefault="002B0D84" w:rsidP="002B0D84">
      <w:pPr>
        <w:shd w:val="clear" w:color="auto" w:fill="FFFFFF"/>
        <w:jc w:val="both"/>
        <w:rPr>
          <w:i/>
          <w:iCs/>
          <w:lang w:eastAsia="ru-KZ"/>
        </w:rPr>
      </w:pPr>
      <w:r w:rsidRPr="00F03F74">
        <w:rPr>
          <w:i/>
          <w:iCs/>
          <w:lang w:eastAsia="ru-KZ"/>
        </w:rPr>
        <w:t>- инициативы, фокусирующиеся на вопросах этичного</w:t>
      </w:r>
      <w:r w:rsidRPr="00F03F74">
        <w:rPr>
          <w:rFonts w:eastAsia="Aptos"/>
          <w:kern w:val="2"/>
          <w:lang w:val="ru-KZ" w:eastAsia="en-US"/>
          <w14:ligatures w14:val="standardContextual"/>
        </w:rPr>
        <w:t xml:space="preserve"> </w:t>
      </w:r>
      <w:r w:rsidRPr="00F03F74">
        <w:rPr>
          <w:i/>
          <w:iCs/>
          <w:lang w:eastAsia="ru-KZ"/>
        </w:rPr>
        <w:t>поведения в интернете;</w:t>
      </w:r>
    </w:p>
    <w:p w14:paraId="59A3FAF4" w14:textId="77777777" w:rsidR="002B0D84" w:rsidRPr="00F03F74" w:rsidRDefault="002B0D84" w:rsidP="002B0D84">
      <w:pPr>
        <w:shd w:val="clear" w:color="auto" w:fill="FFFFFF"/>
        <w:jc w:val="both"/>
        <w:rPr>
          <w:b/>
          <w:bCs/>
          <w:lang w:eastAsia="ru-KZ"/>
        </w:rPr>
      </w:pPr>
      <w:r w:rsidRPr="00F03F74">
        <w:rPr>
          <w:i/>
          <w:iCs/>
          <w:lang w:eastAsia="ru-KZ"/>
        </w:rPr>
        <w:t>- разработку и реализацию программ по адаптации образования к вызовам цифровой трансформации и информационной безопасности.</w:t>
      </w:r>
    </w:p>
    <w:p w14:paraId="02DF3C2F" w14:textId="77777777" w:rsidR="002B0D84" w:rsidRPr="00E05BBA" w:rsidRDefault="002B0D84" w:rsidP="002B0D84">
      <w:pPr>
        <w:jc w:val="both"/>
        <w:rPr>
          <w:b/>
          <w:bCs/>
        </w:rPr>
      </w:pPr>
    </w:p>
    <w:p w14:paraId="49148CDF" w14:textId="77777777" w:rsidR="002B0D84" w:rsidRPr="00190DBE" w:rsidRDefault="002B0D84" w:rsidP="002B0D84">
      <w:pPr>
        <w:jc w:val="both"/>
        <w:rPr>
          <w:b/>
          <w:bCs/>
          <w:i/>
          <w:iCs/>
          <w:u w:val="single"/>
        </w:rPr>
      </w:pPr>
      <w:r w:rsidRPr="00190DBE">
        <w:rPr>
          <w:b/>
          <w:bCs/>
          <w:i/>
          <w:iCs/>
          <w:u w:val="single"/>
        </w:rPr>
        <w:t>Сроки проведения Ярмарки</w:t>
      </w:r>
    </w:p>
    <w:p w14:paraId="346D30E4" w14:textId="77E7E26D" w:rsidR="002B0D84" w:rsidRPr="00E05BBA" w:rsidRDefault="002B0D84" w:rsidP="002B0D84">
      <w:pPr>
        <w:jc w:val="both"/>
      </w:pPr>
      <w:r w:rsidRPr="00E05BBA">
        <w:t>I этап (с 1 марта по 30 апреля 2025 г.) – прием, первичный отбор конкурсных заявок и конкурсной документации на предмет соответствия установленным требованиям.</w:t>
      </w:r>
    </w:p>
    <w:p w14:paraId="5BF95831" w14:textId="77777777" w:rsidR="002B0D84" w:rsidRPr="00E05BBA" w:rsidRDefault="002B0D84" w:rsidP="002B0D84">
      <w:pPr>
        <w:jc w:val="both"/>
      </w:pPr>
      <w:r w:rsidRPr="00E05BBA">
        <w:t>II этап (с 5 по 12 мая 2025 г.) – оценка проектов, отбор участников Ярмарки социальных идей и проектов (ТОР-50 проектов).</w:t>
      </w:r>
    </w:p>
    <w:p w14:paraId="07B946F1" w14:textId="77777777" w:rsidR="002B0D84" w:rsidRPr="00E05BBA" w:rsidRDefault="002B0D84" w:rsidP="002B0D84">
      <w:pPr>
        <w:jc w:val="both"/>
        <w:rPr>
          <w:rFonts w:eastAsia="Calibri"/>
          <w:b/>
          <w:bCs/>
          <w:lang w:eastAsia="en-US"/>
        </w:rPr>
      </w:pPr>
      <w:r w:rsidRPr="00E05BBA">
        <w:t>III этап (</w:t>
      </w:r>
      <w:r w:rsidRPr="00E05BBA">
        <w:rPr>
          <w:b/>
          <w:bCs/>
        </w:rPr>
        <w:t>21–</w:t>
      </w:r>
      <w:proofErr w:type="gramStart"/>
      <w:r w:rsidRPr="00E05BBA">
        <w:rPr>
          <w:b/>
          <w:bCs/>
        </w:rPr>
        <w:t>22  мая</w:t>
      </w:r>
      <w:proofErr w:type="gramEnd"/>
      <w:r w:rsidRPr="00E05BBA">
        <w:rPr>
          <w:b/>
          <w:bCs/>
        </w:rPr>
        <w:t xml:space="preserve"> 2025 г.</w:t>
      </w:r>
      <w:r w:rsidRPr="00E05BBA">
        <w:t xml:space="preserve">) – онлайн защита ТОР-50 проектов на Ярмарке социальных идей и проектов. Определение победителей.   </w:t>
      </w:r>
    </w:p>
    <w:p w14:paraId="713EDC52" w14:textId="77777777" w:rsidR="000F0A89" w:rsidRDefault="000F0A89" w:rsidP="000F0A89">
      <w:pPr>
        <w:jc w:val="both"/>
      </w:pPr>
    </w:p>
    <w:p w14:paraId="35D90796" w14:textId="26F2318C" w:rsidR="005B1B5E" w:rsidRPr="005B1B5E" w:rsidRDefault="001874A4" w:rsidP="001678E4">
      <w:pPr>
        <w:jc w:val="both"/>
        <w:rPr>
          <w:color w:val="0000FF"/>
        </w:rPr>
      </w:pPr>
      <w:r w:rsidRPr="00F4085E">
        <w:t xml:space="preserve">Заявка для участия в конкурсе должна быть предоставлена в </w:t>
      </w:r>
      <w:r w:rsidRPr="00F4085E">
        <w:rPr>
          <w:b/>
        </w:rPr>
        <w:t xml:space="preserve">формате </w:t>
      </w:r>
      <w:proofErr w:type="spellStart"/>
      <w:r w:rsidRPr="00F4085E">
        <w:rPr>
          <w:b/>
        </w:rPr>
        <w:t>MsWord</w:t>
      </w:r>
      <w:proofErr w:type="spellEnd"/>
      <w:r w:rsidRPr="00F4085E">
        <w:t xml:space="preserve"> на казахском или русском языках, в электронном</w:t>
      </w:r>
      <w:r w:rsidR="008779FB">
        <w:t xml:space="preserve"> виде</w:t>
      </w:r>
      <w:r w:rsidRPr="00F4085E">
        <w:t xml:space="preserve"> </w:t>
      </w:r>
      <w:bookmarkStart w:id="5" w:name="_Hlk31618581"/>
      <w:r w:rsidR="00F37953" w:rsidRPr="00F4085E">
        <w:t xml:space="preserve">на </w:t>
      </w:r>
      <w:proofErr w:type="spellStart"/>
      <w:r w:rsidR="007240A0" w:rsidRPr="00F4085E">
        <w:rPr>
          <w:bCs/>
          <w:color w:val="0000FF"/>
        </w:rPr>
        <w:t>innova</w:t>
      </w:r>
      <w:r w:rsidRPr="00F4085E">
        <w:rPr>
          <w:color w:val="0000FF"/>
        </w:rPr>
        <w:t>proekt@f</w:t>
      </w:r>
      <w:r w:rsidR="001C54B5">
        <w:rPr>
          <w:color w:val="0000FF"/>
          <w:lang w:val="en-US"/>
        </w:rPr>
        <w:t>nn</w:t>
      </w:r>
      <w:proofErr w:type="spellEnd"/>
      <w:r w:rsidRPr="00F4085E">
        <w:rPr>
          <w:color w:val="0000FF"/>
        </w:rPr>
        <w:t>.k</w:t>
      </w:r>
      <w:bookmarkEnd w:id="5"/>
      <w:r w:rsidR="005B1B5E">
        <w:rPr>
          <w:color w:val="0000FF"/>
          <w:lang w:val="en-US"/>
        </w:rPr>
        <w:t>z</w:t>
      </w:r>
    </w:p>
    <w:p w14:paraId="65FFD00B" w14:textId="77777777" w:rsidR="005B1B5E" w:rsidRDefault="005B1B5E" w:rsidP="001678E4">
      <w:pPr>
        <w:jc w:val="both"/>
        <w:rPr>
          <w:bCs/>
        </w:rPr>
      </w:pPr>
    </w:p>
    <w:p w14:paraId="72378017" w14:textId="41153785" w:rsidR="001874A4" w:rsidRDefault="001874A4" w:rsidP="001678E4">
      <w:pPr>
        <w:jc w:val="both"/>
      </w:pPr>
      <w:r w:rsidRPr="00F4085E">
        <w:rPr>
          <w:b/>
          <w:bCs/>
        </w:rPr>
        <w:t>Контакты:</w:t>
      </w:r>
      <w:r w:rsidRPr="00F4085E">
        <w:t xml:space="preserve"> </w:t>
      </w:r>
    </w:p>
    <w:p w14:paraId="5639D782" w14:textId="21F6E40F" w:rsidR="001874A4" w:rsidRPr="00F4085E" w:rsidRDefault="001874A4" w:rsidP="001678E4">
      <w:pPr>
        <w:jc w:val="both"/>
      </w:pPr>
      <w:r w:rsidRPr="00F4085E">
        <w:t>Ерш</w:t>
      </w:r>
      <w:r w:rsidR="00397226" w:rsidRPr="00F4085E">
        <w:t xml:space="preserve">иманова Гульнара </w:t>
      </w:r>
      <w:proofErr w:type="spellStart"/>
      <w:r w:rsidR="00397226" w:rsidRPr="00F4085E">
        <w:t>Орынбасаровна</w:t>
      </w:r>
      <w:proofErr w:type="spellEnd"/>
      <w:r w:rsidR="00397226" w:rsidRPr="00F4085E">
        <w:t xml:space="preserve">, </w:t>
      </w:r>
      <w:r w:rsidRPr="00F4085E">
        <w:t xml:space="preserve">телефоны: </w:t>
      </w:r>
      <w:r w:rsidR="003637B0" w:rsidRPr="00F4085E">
        <w:t>8</w:t>
      </w:r>
      <w:r w:rsidR="00397226" w:rsidRPr="00F4085E">
        <w:t xml:space="preserve"> </w:t>
      </w:r>
      <w:r w:rsidR="003637B0" w:rsidRPr="00F4085E">
        <w:t>(727)</w:t>
      </w:r>
      <w:r w:rsidR="005B1B5E" w:rsidRPr="005B1B5E">
        <w:t xml:space="preserve"> </w:t>
      </w:r>
      <w:r w:rsidR="00F00D19">
        <w:t>3</w:t>
      </w:r>
      <w:r w:rsidR="000F0A89">
        <w:t>39</w:t>
      </w:r>
      <w:r w:rsidR="003637B0" w:rsidRPr="00F4085E">
        <w:t>-</w:t>
      </w:r>
      <w:r w:rsidR="000F0A89">
        <w:t>65</w:t>
      </w:r>
      <w:r w:rsidR="003637B0" w:rsidRPr="00F4085E">
        <w:t>-</w:t>
      </w:r>
      <w:r w:rsidR="000F0A89">
        <w:t>37</w:t>
      </w:r>
      <w:r w:rsidR="003637B0" w:rsidRPr="00F4085E">
        <w:t>,</w:t>
      </w:r>
      <w:r w:rsidR="008A34DA" w:rsidRPr="008A34DA">
        <w:t xml:space="preserve"> </w:t>
      </w:r>
      <w:r w:rsidR="00110E1B" w:rsidRPr="00F4085E">
        <w:t>е</w:t>
      </w:r>
      <w:r w:rsidRPr="00F4085E">
        <w:t>-</w:t>
      </w:r>
      <w:proofErr w:type="spellStart"/>
      <w:r w:rsidRPr="00F4085E">
        <w:t>mail</w:t>
      </w:r>
      <w:proofErr w:type="spellEnd"/>
      <w:r w:rsidRPr="00F4085E">
        <w:t xml:space="preserve">: </w:t>
      </w:r>
      <w:proofErr w:type="spellStart"/>
      <w:r w:rsidR="00A70E0F" w:rsidRPr="00F4085E">
        <w:rPr>
          <w:bCs/>
          <w:color w:val="0000FF"/>
        </w:rPr>
        <w:t>innova</w:t>
      </w:r>
      <w:r w:rsidR="00A70E0F" w:rsidRPr="00F4085E">
        <w:rPr>
          <w:color w:val="0000FF"/>
        </w:rPr>
        <w:t>proekt@f</w:t>
      </w:r>
      <w:r w:rsidR="001C54B5">
        <w:rPr>
          <w:color w:val="0000FF"/>
          <w:lang w:val="en-US"/>
        </w:rPr>
        <w:t>nn</w:t>
      </w:r>
      <w:proofErr w:type="spellEnd"/>
      <w:r w:rsidR="00A70E0F" w:rsidRPr="00F4085E">
        <w:rPr>
          <w:color w:val="0000FF"/>
        </w:rPr>
        <w:t>.</w:t>
      </w:r>
      <w:proofErr w:type="spellStart"/>
      <w:r w:rsidR="00A70E0F" w:rsidRPr="00F4085E">
        <w:rPr>
          <w:color w:val="0000FF"/>
        </w:rPr>
        <w:t>kz</w:t>
      </w:r>
      <w:proofErr w:type="spellEnd"/>
    </w:p>
    <w:p w14:paraId="3882D80F" w14:textId="77777777" w:rsidR="000F0A89" w:rsidRDefault="001874A4" w:rsidP="001F2353">
      <w:pPr>
        <w:tabs>
          <w:tab w:val="left" w:pos="540"/>
          <w:tab w:val="left" w:pos="720"/>
          <w:tab w:val="left" w:pos="9900"/>
        </w:tabs>
        <w:ind w:hanging="180"/>
        <w:jc w:val="both"/>
      </w:pPr>
      <w:r w:rsidRPr="00F4085E">
        <w:lastRenderedPageBreak/>
        <w:tab/>
      </w:r>
    </w:p>
    <w:p w14:paraId="13D2FF5E" w14:textId="40C36BE8" w:rsidR="001874A4" w:rsidRPr="005B1B5E" w:rsidRDefault="000F0A89" w:rsidP="001F2353">
      <w:pPr>
        <w:tabs>
          <w:tab w:val="left" w:pos="540"/>
          <w:tab w:val="left" w:pos="720"/>
          <w:tab w:val="left" w:pos="9900"/>
        </w:tabs>
        <w:ind w:hanging="180"/>
        <w:jc w:val="both"/>
      </w:pPr>
      <w:r>
        <w:t xml:space="preserve">   </w:t>
      </w:r>
      <w:r w:rsidR="001874A4" w:rsidRPr="00F4085E">
        <w:t xml:space="preserve">Заявка на участие в конкурсе. </w:t>
      </w:r>
      <w:hyperlink r:id="rId6" w:history="1">
        <w:r w:rsidR="001874A4" w:rsidRPr="005B1B5E">
          <w:rPr>
            <w:color w:val="0000FF"/>
          </w:rPr>
          <w:t>Скачать в формате Word</w:t>
        </w:r>
      </w:hyperlink>
    </w:p>
    <w:p w14:paraId="7F43C2AC" w14:textId="779D8A21" w:rsidR="00255FA0" w:rsidRPr="007245EC" w:rsidRDefault="00A739DC" w:rsidP="007245EC">
      <w:pPr>
        <w:tabs>
          <w:tab w:val="left" w:pos="540"/>
          <w:tab w:val="left" w:pos="720"/>
          <w:tab w:val="left" w:pos="9900"/>
        </w:tabs>
        <w:jc w:val="both"/>
        <w:rPr>
          <w:iCs/>
        </w:rPr>
      </w:pPr>
      <w:r w:rsidRPr="007245EC">
        <w:rPr>
          <w:iCs/>
        </w:rPr>
        <w:t xml:space="preserve">Положение о конкурсе социальных идей и проектов. </w:t>
      </w:r>
      <w:hyperlink r:id="rId7" w:history="1">
        <w:r w:rsidRPr="007245EC">
          <w:rPr>
            <w:rStyle w:val="ac"/>
            <w:iCs/>
            <w:color w:val="0000FF"/>
          </w:rPr>
          <w:t>Скачать в формате Word</w:t>
        </w:r>
      </w:hyperlink>
    </w:p>
    <w:p w14:paraId="636051E8" w14:textId="77777777" w:rsidR="00A739DC" w:rsidRPr="00A739DC" w:rsidRDefault="00A739DC" w:rsidP="001678E4">
      <w:pPr>
        <w:tabs>
          <w:tab w:val="left" w:pos="540"/>
          <w:tab w:val="left" w:pos="720"/>
          <w:tab w:val="left" w:pos="9900"/>
        </w:tabs>
        <w:ind w:hanging="180"/>
        <w:jc w:val="both"/>
        <w:rPr>
          <w:iCs/>
        </w:rPr>
      </w:pPr>
    </w:p>
    <w:p w14:paraId="209B6AFA" w14:textId="1FA5DB82" w:rsidR="001874A4" w:rsidRPr="00F4085E" w:rsidRDefault="00255FA0" w:rsidP="001678E4">
      <w:pPr>
        <w:jc w:val="both"/>
        <w:rPr>
          <w:b/>
        </w:rPr>
      </w:pPr>
      <w:r w:rsidRPr="00255FA0">
        <w:rPr>
          <w:noProof/>
        </w:rPr>
        <w:drawing>
          <wp:inline distT="0" distB="0" distL="0" distR="0" wp14:anchorId="214AC1C6" wp14:editId="107BD08C">
            <wp:extent cx="5895899" cy="348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726" cy="34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74A4" w:rsidRPr="00F4085E" w:rsidSect="004F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8B878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925E6"/>
    <w:multiLevelType w:val="hybridMultilevel"/>
    <w:tmpl w:val="3DB4715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29050A6"/>
    <w:multiLevelType w:val="hybridMultilevel"/>
    <w:tmpl w:val="93C4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E6861"/>
    <w:multiLevelType w:val="hybridMultilevel"/>
    <w:tmpl w:val="17F09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C344F"/>
    <w:multiLevelType w:val="hybridMultilevel"/>
    <w:tmpl w:val="F2DECB20"/>
    <w:lvl w:ilvl="0" w:tplc="2D685C8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3F0934"/>
    <w:multiLevelType w:val="hybridMultilevel"/>
    <w:tmpl w:val="9B2C61A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C3D4C8C"/>
    <w:multiLevelType w:val="hybridMultilevel"/>
    <w:tmpl w:val="EEC21DAE"/>
    <w:lvl w:ilvl="0" w:tplc="7BD2A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A1646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5EF18CF"/>
    <w:multiLevelType w:val="hybridMultilevel"/>
    <w:tmpl w:val="06DEC558"/>
    <w:lvl w:ilvl="0" w:tplc="B9CA0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1839AC"/>
    <w:multiLevelType w:val="hybridMultilevel"/>
    <w:tmpl w:val="5EB83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0271F"/>
    <w:multiLevelType w:val="hybridMultilevel"/>
    <w:tmpl w:val="CFB264F6"/>
    <w:lvl w:ilvl="0" w:tplc="6E36A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795A35"/>
    <w:multiLevelType w:val="hybridMultilevel"/>
    <w:tmpl w:val="B0649FCA"/>
    <w:lvl w:ilvl="0" w:tplc="1EC4AF5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8D5472"/>
    <w:multiLevelType w:val="hybridMultilevel"/>
    <w:tmpl w:val="A5CCE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F1AF9"/>
    <w:multiLevelType w:val="hybridMultilevel"/>
    <w:tmpl w:val="09321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00605"/>
    <w:multiLevelType w:val="hybridMultilevel"/>
    <w:tmpl w:val="573AE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7625A"/>
    <w:multiLevelType w:val="hybridMultilevel"/>
    <w:tmpl w:val="B70CBA5A"/>
    <w:lvl w:ilvl="0" w:tplc="C90C79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8717A"/>
    <w:multiLevelType w:val="hybridMultilevel"/>
    <w:tmpl w:val="C83892BE"/>
    <w:lvl w:ilvl="0" w:tplc="1DAA8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84CF1"/>
    <w:multiLevelType w:val="hybridMultilevel"/>
    <w:tmpl w:val="21284EE6"/>
    <w:lvl w:ilvl="0" w:tplc="32100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91560047">
    <w:abstractNumId w:val="5"/>
  </w:num>
  <w:num w:numId="2" w16cid:durableId="830102076">
    <w:abstractNumId w:val="16"/>
  </w:num>
  <w:num w:numId="3" w16cid:durableId="318195684">
    <w:abstractNumId w:val="6"/>
  </w:num>
  <w:num w:numId="4" w16cid:durableId="1613782499">
    <w:abstractNumId w:val="0"/>
  </w:num>
  <w:num w:numId="5" w16cid:durableId="696277148">
    <w:abstractNumId w:val="4"/>
  </w:num>
  <w:num w:numId="6" w16cid:durableId="252562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19520">
    <w:abstractNumId w:val="14"/>
  </w:num>
  <w:num w:numId="8" w16cid:durableId="1707485016">
    <w:abstractNumId w:val="11"/>
  </w:num>
  <w:num w:numId="9" w16cid:durableId="1650133266">
    <w:abstractNumId w:val="9"/>
  </w:num>
  <w:num w:numId="10" w16cid:durableId="1055010613">
    <w:abstractNumId w:val="7"/>
  </w:num>
  <w:num w:numId="11" w16cid:durableId="1982609845">
    <w:abstractNumId w:val="13"/>
  </w:num>
  <w:num w:numId="12" w16cid:durableId="132064018">
    <w:abstractNumId w:val="8"/>
  </w:num>
  <w:num w:numId="13" w16cid:durableId="258216639">
    <w:abstractNumId w:val="15"/>
  </w:num>
  <w:num w:numId="14" w16cid:durableId="585649442">
    <w:abstractNumId w:val="3"/>
  </w:num>
  <w:num w:numId="15" w16cid:durableId="1614629031">
    <w:abstractNumId w:val="2"/>
  </w:num>
  <w:num w:numId="16" w16cid:durableId="1606841979">
    <w:abstractNumId w:val="12"/>
  </w:num>
  <w:num w:numId="17" w16cid:durableId="1941133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C3"/>
    <w:rsid w:val="00010FC5"/>
    <w:rsid w:val="0001530E"/>
    <w:rsid w:val="00015DD0"/>
    <w:rsid w:val="00021528"/>
    <w:rsid w:val="000375BC"/>
    <w:rsid w:val="00043948"/>
    <w:rsid w:val="00052BDF"/>
    <w:rsid w:val="000559DA"/>
    <w:rsid w:val="00062E63"/>
    <w:rsid w:val="00071B68"/>
    <w:rsid w:val="00072F6E"/>
    <w:rsid w:val="00081D69"/>
    <w:rsid w:val="0009243F"/>
    <w:rsid w:val="00094A76"/>
    <w:rsid w:val="000A14A8"/>
    <w:rsid w:val="000A1AED"/>
    <w:rsid w:val="000A3E9D"/>
    <w:rsid w:val="000A71D0"/>
    <w:rsid w:val="000B0227"/>
    <w:rsid w:val="000B0D41"/>
    <w:rsid w:val="000C00A1"/>
    <w:rsid w:val="000D5C7C"/>
    <w:rsid w:val="000F0A89"/>
    <w:rsid w:val="001009A8"/>
    <w:rsid w:val="00101A58"/>
    <w:rsid w:val="00107041"/>
    <w:rsid w:val="00107615"/>
    <w:rsid w:val="00110E1B"/>
    <w:rsid w:val="00110F13"/>
    <w:rsid w:val="00115095"/>
    <w:rsid w:val="00117B2D"/>
    <w:rsid w:val="00144543"/>
    <w:rsid w:val="0014596C"/>
    <w:rsid w:val="00151D97"/>
    <w:rsid w:val="00160D30"/>
    <w:rsid w:val="00166BFD"/>
    <w:rsid w:val="001678E4"/>
    <w:rsid w:val="001730BA"/>
    <w:rsid w:val="00174162"/>
    <w:rsid w:val="001874A4"/>
    <w:rsid w:val="001900A4"/>
    <w:rsid w:val="001A3215"/>
    <w:rsid w:val="001B0AB7"/>
    <w:rsid w:val="001C54B5"/>
    <w:rsid w:val="001C59B2"/>
    <w:rsid w:val="001D7230"/>
    <w:rsid w:val="001F2353"/>
    <w:rsid w:val="002008ED"/>
    <w:rsid w:val="00201012"/>
    <w:rsid w:val="0020336E"/>
    <w:rsid w:val="00216CFB"/>
    <w:rsid w:val="002252E5"/>
    <w:rsid w:val="002262BC"/>
    <w:rsid w:val="002309B4"/>
    <w:rsid w:val="00230DF6"/>
    <w:rsid w:val="00255FA0"/>
    <w:rsid w:val="00256431"/>
    <w:rsid w:val="002623DB"/>
    <w:rsid w:val="002663B9"/>
    <w:rsid w:val="002664A9"/>
    <w:rsid w:val="002800BD"/>
    <w:rsid w:val="00283CF6"/>
    <w:rsid w:val="002954C6"/>
    <w:rsid w:val="002B0D84"/>
    <w:rsid w:val="002B243E"/>
    <w:rsid w:val="002B4EDA"/>
    <w:rsid w:val="002C5384"/>
    <w:rsid w:val="002D7942"/>
    <w:rsid w:val="00302621"/>
    <w:rsid w:val="00303CA0"/>
    <w:rsid w:val="00304544"/>
    <w:rsid w:val="00324650"/>
    <w:rsid w:val="00330C1A"/>
    <w:rsid w:val="00334397"/>
    <w:rsid w:val="003365AC"/>
    <w:rsid w:val="00342B2E"/>
    <w:rsid w:val="00344008"/>
    <w:rsid w:val="00355E4D"/>
    <w:rsid w:val="0036003B"/>
    <w:rsid w:val="00362DFD"/>
    <w:rsid w:val="00363439"/>
    <w:rsid w:val="003637B0"/>
    <w:rsid w:val="00364DB3"/>
    <w:rsid w:val="003739E4"/>
    <w:rsid w:val="00381798"/>
    <w:rsid w:val="0039034C"/>
    <w:rsid w:val="00390470"/>
    <w:rsid w:val="003906D2"/>
    <w:rsid w:val="00395DF5"/>
    <w:rsid w:val="00397226"/>
    <w:rsid w:val="003B4E62"/>
    <w:rsid w:val="003B735C"/>
    <w:rsid w:val="003D4712"/>
    <w:rsid w:val="003E6D58"/>
    <w:rsid w:val="003F0ABB"/>
    <w:rsid w:val="003F310D"/>
    <w:rsid w:val="00404EFA"/>
    <w:rsid w:val="00416372"/>
    <w:rsid w:val="00421901"/>
    <w:rsid w:val="00422C48"/>
    <w:rsid w:val="00435452"/>
    <w:rsid w:val="004557F8"/>
    <w:rsid w:val="004569CF"/>
    <w:rsid w:val="00461CDB"/>
    <w:rsid w:val="00467605"/>
    <w:rsid w:val="00475242"/>
    <w:rsid w:val="0048300F"/>
    <w:rsid w:val="00483971"/>
    <w:rsid w:val="0049025B"/>
    <w:rsid w:val="00491B1F"/>
    <w:rsid w:val="004B0EE7"/>
    <w:rsid w:val="004D7006"/>
    <w:rsid w:val="004E2F45"/>
    <w:rsid w:val="004E64DF"/>
    <w:rsid w:val="004F1067"/>
    <w:rsid w:val="004F11F8"/>
    <w:rsid w:val="004F3672"/>
    <w:rsid w:val="00510AE5"/>
    <w:rsid w:val="0051136C"/>
    <w:rsid w:val="00523C54"/>
    <w:rsid w:val="00525A87"/>
    <w:rsid w:val="00534746"/>
    <w:rsid w:val="00536F9C"/>
    <w:rsid w:val="0054104C"/>
    <w:rsid w:val="005763E9"/>
    <w:rsid w:val="00580ABE"/>
    <w:rsid w:val="00595A38"/>
    <w:rsid w:val="0059696E"/>
    <w:rsid w:val="005A6529"/>
    <w:rsid w:val="005B0952"/>
    <w:rsid w:val="005B13D8"/>
    <w:rsid w:val="005B1B5E"/>
    <w:rsid w:val="005B2143"/>
    <w:rsid w:val="005C389D"/>
    <w:rsid w:val="005C3E26"/>
    <w:rsid w:val="005D4B8F"/>
    <w:rsid w:val="005D6514"/>
    <w:rsid w:val="005F2B9C"/>
    <w:rsid w:val="005F6A47"/>
    <w:rsid w:val="00605DE2"/>
    <w:rsid w:val="006111E0"/>
    <w:rsid w:val="00625558"/>
    <w:rsid w:val="0062720D"/>
    <w:rsid w:val="00630CC8"/>
    <w:rsid w:val="00633FE2"/>
    <w:rsid w:val="00635EBE"/>
    <w:rsid w:val="0064123B"/>
    <w:rsid w:val="0064396E"/>
    <w:rsid w:val="006521EA"/>
    <w:rsid w:val="00667692"/>
    <w:rsid w:val="00685793"/>
    <w:rsid w:val="00686BE5"/>
    <w:rsid w:val="00691F04"/>
    <w:rsid w:val="006A639D"/>
    <w:rsid w:val="006C17A0"/>
    <w:rsid w:val="006E51F6"/>
    <w:rsid w:val="006E728B"/>
    <w:rsid w:val="007015C4"/>
    <w:rsid w:val="00711CE1"/>
    <w:rsid w:val="00711E9D"/>
    <w:rsid w:val="00712BDC"/>
    <w:rsid w:val="00712BE7"/>
    <w:rsid w:val="007220E9"/>
    <w:rsid w:val="0072301E"/>
    <w:rsid w:val="007240A0"/>
    <w:rsid w:val="007245EC"/>
    <w:rsid w:val="00743754"/>
    <w:rsid w:val="007478E1"/>
    <w:rsid w:val="007560CC"/>
    <w:rsid w:val="007609E1"/>
    <w:rsid w:val="0076426D"/>
    <w:rsid w:val="00770194"/>
    <w:rsid w:val="00774E17"/>
    <w:rsid w:val="007803E1"/>
    <w:rsid w:val="00785EF9"/>
    <w:rsid w:val="00792552"/>
    <w:rsid w:val="007949D3"/>
    <w:rsid w:val="007A6918"/>
    <w:rsid w:val="007B4D5D"/>
    <w:rsid w:val="007B6693"/>
    <w:rsid w:val="007B68CC"/>
    <w:rsid w:val="007C12AC"/>
    <w:rsid w:val="007C1A2B"/>
    <w:rsid w:val="007C3169"/>
    <w:rsid w:val="007D6E11"/>
    <w:rsid w:val="007E1B89"/>
    <w:rsid w:val="007E5B48"/>
    <w:rsid w:val="007E6DCA"/>
    <w:rsid w:val="007F69BB"/>
    <w:rsid w:val="008054AC"/>
    <w:rsid w:val="0081230A"/>
    <w:rsid w:val="00826085"/>
    <w:rsid w:val="00826EF9"/>
    <w:rsid w:val="008300F3"/>
    <w:rsid w:val="00846372"/>
    <w:rsid w:val="00847C38"/>
    <w:rsid w:val="00850BED"/>
    <w:rsid w:val="008573A4"/>
    <w:rsid w:val="00857A6A"/>
    <w:rsid w:val="00861A83"/>
    <w:rsid w:val="008624BE"/>
    <w:rsid w:val="00863E49"/>
    <w:rsid w:val="00867FBC"/>
    <w:rsid w:val="0087141D"/>
    <w:rsid w:val="008779FB"/>
    <w:rsid w:val="008802AE"/>
    <w:rsid w:val="00896478"/>
    <w:rsid w:val="008A11D0"/>
    <w:rsid w:val="008A34DA"/>
    <w:rsid w:val="008A3F29"/>
    <w:rsid w:val="008A4F51"/>
    <w:rsid w:val="008B0F6F"/>
    <w:rsid w:val="008B779C"/>
    <w:rsid w:val="008C496F"/>
    <w:rsid w:val="008F25B4"/>
    <w:rsid w:val="009054BB"/>
    <w:rsid w:val="009106A8"/>
    <w:rsid w:val="009248BF"/>
    <w:rsid w:val="009266E4"/>
    <w:rsid w:val="009307EF"/>
    <w:rsid w:val="009333F0"/>
    <w:rsid w:val="00947AFC"/>
    <w:rsid w:val="00961616"/>
    <w:rsid w:val="009628AB"/>
    <w:rsid w:val="00973DE2"/>
    <w:rsid w:val="00990801"/>
    <w:rsid w:val="009979DB"/>
    <w:rsid w:val="009A05E1"/>
    <w:rsid w:val="009B266D"/>
    <w:rsid w:val="009C51C6"/>
    <w:rsid w:val="009E1BC9"/>
    <w:rsid w:val="00A13BD2"/>
    <w:rsid w:val="00A16C53"/>
    <w:rsid w:val="00A61FC6"/>
    <w:rsid w:val="00A64C60"/>
    <w:rsid w:val="00A65A1A"/>
    <w:rsid w:val="00A6753A"/>
    <w:rsid w:val="00A70DC5"/>
    <w:rsid w:val="00A70E0F"/>
    <w:rsid w:val="00A7213A"/>
    <w:rsid w:val="00A739DC"/>
    <w:rsid w:val="00A76DD5"/>
    <w:rsid w:val="00A86306"/>
    <w:rsid w:val="00A9696C"/>
    <w:rsid w:val="00AA46E0"/>
    <w:rsid w:val="00AB45AC"/>
    <w:rsid w:val="00AB5C96"/>
    <w:rsid w:val="00AC4A20"/>
    <w:rsid w:val="00AC50D3"/>
    <w:rsid w:val="00AE7326"/>
    <w:rsid w:val="00AF586C"/>
    <w:rsid w:val="00AF595C"/>
    <w:rsid w:val="00B15288"/>
    <w:rsid w:val="00B219E3"/>
    <w:rsid w:val="00B63BE7"/>
    <w:rsid w:val="00B63EB4"/>
    <w:rsid w:val="00B80C5A"/>
    <w:rsid w:val="00B845F2"/>
    <w:rsid w:val="00B949D9"/>
    <w:rsid w:val="00B95F27"/>
    <w:rsid w:val="00BA2695"/>
    <w:rsid w:val="00BA60AB"/>
    <w:rsid w:val="00BD7659"/>
    <w:rsid w:val="00BE0A35"/>
    <w:rsid w:val="00BE1760"/>
    <w:rsid w:val="00BE46B7"/>
    <w:rsid w:val="00BF1A59"/>
    <w:rsid w:val="00BF7049"/>
    <w:rsid w:val="00C00C4F"/>
    <w:rsid w:val="00C07266"/>
    <w:rsid w:val="00C10A5A"/>
    <w:rsid w:val="00C2103D"/>
    <w:rsid w:val="00C2189D"/>
    <w:rsid w:val="00C341AF"/>
    <w:rsid w:val="00C35126"/>
    <w:rsid w:val="00C4777B"/>
    <w:rsid w:val="00C56F0D"/>
    <w:rsid w:val="00C5708B"/>
    <w:rsid w:val="00C63CBE"/>
    <w:rsid w:val="00C662E1"/>
    <w:rsid w:val="00C7576D"/>
    <w:rsid w:val="00C76AFD"/>
    <w:rsid w:val="00C77396"/>
    <w:rsid w:val="00C9106D"/>
    <w:rsid w:val="00C955B1"/>
    <w:rsid w:val="00C95B16"/>
    <w:rsid w:val="00CB3B2C"/>
    <w:rsid w:val="00CD037A"/>
    <w:rsid w:val="00CD23EF"/>
    <w:rsid w:val="00CF2109"/>
    <w:rsid w:val="00CF5DAA"/>
    <w:rsid w:val="00D11BC3"/>
    <w:rsid w:val="00D11D58"/>
    <w:rsid w:val="00D133EF"/>
    <w:rsid w:val="00D16473"/>
    <w:rsid w:val="00D2515E"/>
    <w:rsid w:val="00D33D21"/>
    <w:rsid w:val="00D37682"/>
    <w:rsid w:val="00D93EEC"/>
    <w:rsid w:val="00DA5317"/>
    <w:rsid w:val="00DA772E"/>
    <w:rsid w:val="00DB7466"/>
    <w:rsid w:val="00DC2E40"/>
    <w:rsid w:val="00DD217C"/>
    <w:rsid w:val="00DE1C8D"/>
    <w:rsid w:val="00E17E82"/>
    <w:rsid w:val="00E27100"/>
    <w:rsid w:val="00E31CD4"/>
    <w:rsid w:val="00E31CF2"/>
    <w:rsid w:val="00E332D4"/>
    <w:rsid w:val="00E370DD"/>
    <w:rsid w:val="00E4320B"/>
    <w:rsid w:val="00E43EAD"/>
    <w:rsid w:val="00E73EF4"/>
    <w:rsid w:val="00E810AB"/>
    <w:rsid w:val="00E82EAB"/>
    <w:rsid w:val="00E85897"/>
    <w:rsid w:val="00E91C67"/>
    <w:rsid w:val="00E94E67"/>
    <w:rsid w:val="00EB242D"/>
    <w:rsid w:val="00ED433D"/>
    <w:rsid w:val="00ED7442"/>
    <w:rsid w:val="00EE2375"/>
    <w:rsid w:val="00EE543E"/>
    <w:rsid w:val="00EF60DD"/>
    <w:rsid w:val="00F00D19"/>
    <w:rsid w:val="00F24985"/>
    <w:rsid w:val="00F37953"/>
    <w:rsid w:val="00F4085E"/>
    <w:rsid w:val="00F40F2A"/>
    <w:rsid w:val="00F459B6"/>
    <w:rsid w:val="00F5089F"/>
    <w:rsid w:val="00F51831"/>
    <w:rsid w:val="00F51D8C"/>
    <w:rsid w:val="00F51FBE"/>
    <w:rsid w:val="00F653F5"/>
    <w:rsid w:val="00F80B0A"/>
    <w:rsid w:val="00F872F4"/>
    <w:rsid w:val="00F97ABA"/>
    <w:rsid w:val="00FA3D83"/>
    <w:rsid w:val="00FB51E3"/>
    <w:rsid w:val="00FD11BB"/>
    <w:rsid w:val="00FF118F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47644"/>
  <w15:docId w15:val="{90140349-098E-42B2-A81A-389D0A94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11BC3"/>
    <w:rPr>
      <w:sz w:val="24"/>
      <w:szCs w:val="24"/>
    </w:rPr>
  </w:style>
  <w:style w:type="paragraph" w:styleId="3">
    <w:name w:val="heading 3"/>
    <w:basedOn w:val="a0"/>
    <w:next w:val="a0"/>
    <w:link w:val="30"/>
    <w:qFormat/>
    <w:locked/>
    <w:rsid w:val="003B4E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link w:val="40"/>
    <w:qFormat/>
    <w:rsid w:val="004F3672"/>
    <w:pPr>
      <w:spacing w:before="100" w:beforeAutospacing="1" w:after="100" w:afterAutospacing="1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locked/>
    <w:rsid w:val="00826EF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A76DD5"/>
    <w:rPr>
      <w:rFonts w:ascii="Calibri" w:hAnsi="Calibri" w:cs="Times New Roman"/>
      <w:b/>
      <w:bCs/>
      <w:sz w:val="28"/>
      <w:szCs w:val="28"/>
    </w:rPr>
  </w:style>
  <w:style w:type="paragraph" w:styleId="a4">
    <w:name w:val="Normal (Web)"/>
    <w:basedOn w:val="a0"/>
    <w:link w:val="a5"/>
    <w:uiPriority w:val="99"/>
    <w:rsid w:val="00D11BC3"/>
    <w:pPr>
      <w:spacing w:before="100" w:beforeAutospacing="1" w:after="100" w:afterAutospacing="1"/>
    </w:pPr>
  </w:style>
  <w:style w:type="paragraph" w:styleId="a6">
    <w:name w:val="Title"/>
    <w:basedOn w:val="a0"/>
    <w:link w:val="a7"/>
    <w:uiPriority w:val="99"/>
    <w:qFormat/>
    <w:rsid w:val="00D11BC3"/>
    <w:pPr>
      <w:jc w:val="center"/>
    </w:pPr>
    <w:rPr>
      <w:b/>
      <w:bCs/>
    </w:rPr>
  </w:style>
  <w:style w:type="character" w:customStyle="1" w:styleId="a7">
    <w:name w:val="Заголовок Знак"/>
    <w:link w:val="a6"/>
    <w:uiPriority w:val="99"/>
    <w:locked/>
    <w:rsid w:val="00A76DD5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ody Text"/>
    <w:basedOn w:val="a0"/>
    <w:link w:val="a9"/>
    <w:uiPriority w:val="99"/>
    <w:rsid w:val="00D11BC3"/>
    <w:rPr>
      <w:b/>
      <w:bCs/>
    </w:rPr>
  </w:style>
  <w:style w:type="character" w:customStyle="1" w:styleId="a9">
    <w:name w:val="Основной текст Знак"/>
    <w:link w:val="a8"/>
    <w:uiPriority w:val="99"/>
    <w:semiHidden/>
    <w:locked/>
    <w:rsid w:val="00A76DD5"/>
    <w:rPr>
      <w:rFonts w:cs="Times New Roman"/>
      <w:sz w:val="24"/>
      <w:szCs w:val="24"/>
    </w:rPr>
  </w:style>
  <w:style w:type="paragraph" w:customStyle="1" w:styleId="11">
    <w:name w:val="Знак Знак1 Знак Знак Знак1 Знак Знак Знак Знак"/>
    <w:basedOn w:val="a0"/>
    <w:autoRedefine/>
    <w:rsid w:val="00D11BC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onsNormal">
    <w:name w:val="ConsNormal"/>
    <w:rsid w:val="00D11B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Plain Text"/>
    <w:basedOn w:val="a0"/>
    <w:link w:val="ab"/>
    <w:rsid w:val="002954C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semiHidden/>
    <w:locked/>
    <w:rsid w:val="00A76DD5"/>
    <w:rPr>
      <w:rFonts w:ascii="Courier New" w:hAnsi="Courier New" w:cs="Courier New"/>
      <w:sz w:val="20"/>
      <w:szCs w:val="20"/>
    </w:rPr>
  </w:style>
  <w:style w:type="character" w:styleId="ac">
    <w:name w:val="Hyperlink"/>
    <w:rsid w:val="00404EFA"/>
    <w:rPr>
      <w:rFonts w:cs="Times New Roman"/>
      <w:color w:val="auto"/>
      <w:u w:val="none"/>
      <w:effect w:val="none"/>
    </w:rPr>
  </w:style>
  <w:style w:type="paragraph" w:styleId="ad">
    <w:name w:val="Balloon Text"/>
    <w:basedOn w:val="a0"/>
    <w:link w:val="ae"/>
    <w:semiHidden/>
    <w:rsid w:val="00404E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A76DD5"/>
    <w:rPr>
      <w:rFonts w:cs="Times New Roman"/>
      <w:sz w:val="2"/>
    </w:rPr>
  </w:style>
  <w:style w:type="character" w:styleId="af">
    <w:name w:val="Emphasis"/>
    <w:uiPriority w:val="99"/>
    <w:qFormat/>
    <w:rsid w:val="00BE1760"/>
    <w:rPr>
      <w:rFonts w:cs="Times New Roman"/>
      <w:i/>
      <w:iCs/>
    </w:rPr>
  </w:style>
  <w:style w:type="paragraph" w:customStyle="1" w:styleId="31">
    <w:name w:val="Знак Знак3 Знак Знак Знак Знак Знак Знак Знак Знак Знак Знак Знак Знак Знак Знак Знак Знак Знак Знак Знак"/>
    <w:basedOn w:val="a0"/>
    <w:autoRedefine/>
    <w:rsid w:val="0059696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footer"/>
    <w:basedOn w:val="a0"/>
    <w:link w:val="af1"/>
    <w:rsid w:val="00FD11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semiHidden/>
    <w:locked/>
    <w:rsid w:val="00A76DD5"/>
    <w:rPr>
      <w:rFonts w:cs="Times New Roman"/>
      <w:sz w:val="24"/>
      <w:szCs w:val="24"/>
    </w:rPr>
  </w:style>
  <w:style w:type="character" w:customStyle="1" w:styleId="newstitle1">
    <w:name w:val="news_title1"/>
    <w:rsid w:val="004F3672"/>
    <w:rPr>
      <w:rFonts w:cs="Times New Roman"/>
      <w:b/>
      <w:bCs/>
      <w:color w:val="FF0000"/>
    </w:rPr>
  </w:style>
  <w:style w:type="paragraph" w:customStyle="1" w:styleId="p-center">
    <w:name w:val="p-center"/>
    <w:basedOn w:val="a0"/>
    <w:rsid w:val="0062720D"/>
    <w:pPr>
      <w:jc w:val="center"/>
    </w:pPr>
  </w:style>
  <w:style w:type="paragraph" w:customStyle="1" w:styleId="111">
    <w:name w:val="Знак Знак1 Знак Знак Знак1 Знак Знак Знак Знак1"/>
    <w:basedOn w:val="a0"/>
    <w:autoRedefine/>
    <w:rsid w:val="00AB5C96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2">
    <w:name w:val="Знак Знак1 Знак Знак Знак1 Знак Знак Знак Знак2"/>
    <w:basedOn w:val="a0"/>
    <w:autoRedefine/>
    <w:rsid w:val="00861A8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2">
    <w:name w:val="Body Text Indent"/>
    <w:basedOn w:val="a0"/>
    <w:link w:val="af3"/>
    <w:rsid w:val="003B4E62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semiHidden/>
    <w:locked/>
    <w:rsid w:val="00826EF9"/>
    <w:rPr>
      <w:rFonts w:cs="Times New Roman"/>
      <w:sz w:val="24"/>
      <w:szCs w:val="24"/>
    </w:rPr>
  </w:style>
  <w:style w:type="character" w:styleId="af4">
    <w:name w:val="Strong"/>
    <w:uiPriority w:val="99"/>
    <w:qFormat/>
    <w:locked/>
    <w:rsid w:val="009C51C6"/>
    <w:rPr>
      <w:b/>
      <w:bCs/>
    </w:rPr>
  </w:style>
  <w:style w:type="paragraph" w:customStyle="1" w:styleId="af5">
    <w:basedOn w:val="a0"/>
    <w:autoRedefine/>
    <w:rsid w:val="009C51C6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0">
    <w:name w:val="Знак Знак1 Знак Знак Знак1 Знак Знак Знак Знак"/>
    <w:basedOn w:val="a0"/>
    <w:autoRedefine/>
    <w:rsid w:val="00283CF6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">
    <w:name w:val="List Bullet"/>
    <w:basedOn w:val="a0"/>
    <w:rsid w:val="006E728B"/>
    <w:pPr>
      <w:numPr>
        <w:numId w:val="4"/>
      </w:numPr>
      <w:spacing w:after="20"/>
      <w:jc w:val="both"/>
    </w:pPr>
    <w:rPr>
      <w:sz w:val="28"/>
      <w:szCs w:val="20"/>
    </w:rPr>
  </w:style>
  <w:style w:type="paragraph" w:customStyle="1" w:styleId="af6">
    <w:name w:val="Знак"/>
    <w:basedOn w:val="a0"/>
    <w:autoRedefine/>
    <w:rsid w:val="00973DE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7">
    <w:name w:val="List Paragraph"/>
    <w:basedOn w:val="a0"/>
    <w:qFormat/>
    <w:rsid w:val="007E1B89"/>
    <w:pPr>
      <w:ind w:left="720"/>
      <w:contextualSpacing/>
    </w:pPr>
  </w:style>
  <w:style w:type="paragraph" w:styleId="HTML">
    <w:name w:val="HTML Preformatted"/>
    <w:basedOn w:val="a0"/>
    <w:link w:val="HTML0"/>
    <w:uiPriority w:val="99"/>
    <w:rsid w:val="00342B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342B2E"/>
    <w:rPr>
      <w:rFonts w:ascii="Courier New" w:hAnsi="Courier New" w:cs="Courier New"/>
    </w:rPr>
  </w:style>
  <w:style w:type="character" w:customStyle="1" w:styleId="a5">
    <w:name w:val="Обычный (Интернет) Знак"/>
    <w:basedOn w:val="a1"/>
    <w:link w:val="a4"/>
    <w:uiPriority w:val="99"/>
    <w:rsid w:val="00342B2E"/>
    <w:rPr>
      <w:sz w:val="24"/>
      <w:szCs w:val="24"/>
    </w:rPr>
  </w:style>
  <w:style w:type="character" w:styleId="af8">
    <w:name w:val="page number"/>
    <w:basedOn w:val="a1"/>
    <w:rsid w:val="002252E5"/>
  </w:style>
  <w:style w:type="character" w:customStyle="1" w:styleId="1">
    <w:name w:val="Неразрешенное упоминание1"/>
    <w:basedOn w:val="a1"/>
    <w:uiPriority w:val="99"/>
    <w:semiHidden/>
    <w:unhideWhenUsed/>
    <w:rsid w:val="00A73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presidentfoundation.kz/files/Pravila_konkurs_21.10.201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esidentfoundation.kz/files/Pravila_konkurs_21.10.2014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76E9A-4F4B-43C3-86AF-ED5529D0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Ярмарка социальных идей и проектов</vt:lpstr>
    </vt:vector>
  </TitlesOfParts>
  <Company>Организация</Company>
  <LinksUpToDate>false</LinksUpToDate>
  <CharactersWithSpaces>5582</CharactersWithSpaces>
  <SharedDoc>false</SharedDoc>
  <HLinks>
    <vt:vector size="6" baseType="variant">
      <vt:variant>
        <vt:i4>7471188</vt:i4>
      </vt:variant>
      <vt:variant>
        <vt:i4>0</vt:i4>
      </vt:variant>
      <vt:variant>
        <vt:i4>0</vt:i4>
      </vt:variant>
      <vt:variant>
        <vt:i4>5</vt:i4>
      </vt:variant>
      <vt:variant>
        <vt:lpwstr>mailto:proekt@fpp.kz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Ярмарка социальных идей и проектов</dc:title>
  <dc:creator>gulnar</dc:creator>
  <cp:lastModifiedBy>Гульнара Ершиманова</cp:lastModifiedBy>
  <cp:revision>6</cp:revision>
  <cp:lastPrinted>2022-02-11T04:46:00Z</cp:lastPrinted>
  <dcterms:created xsi:type="dcterms:W3CDTF">2025-02-17T05:41:00Z</dcterms:created>
  <dcterms:modified xsi:type="dcterms:W3CDTF">2025-02-17T06:22:00Z</dcterms:modified>
</cp:coreProperties>
</file>