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B1" w:rsidRDefault="003062B1"/>
    <w:p w:rsidR="003062B1" w:rsidRPr="00F50DAF" w:rsidRDefault="003062B1" w:rsidP="003062B1">
      <w:pPr>
        <w:pStyle w:val="a3"/>
        <w:shd w:val="clear" w:color="auto" w:fill="FFFFFF"/>
        <w:rPr>
          <w:sz w:val="28"/>
          <w:szCs w:val="28"/>
        </w:rPr>
      </w:pPr>
      <w:r w:rsidRPr="00F50DAF">
        <w:rPr>
          <w:rStyle w:val="a4"/>
          <w:sz w:val="28"/>
          <w:szCs w:val="28"/>
        </w:rPr>
        <w:t>Уважаемые руководители и представители НПО!</w:t>
      </w:r>
    </w:p>
    <w:p w:rsidR="003062B1" w:rsidRPr="00292328" w:rsidRDefault="00155D9D" w:rsidP="0029232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 xml:space="preserve">По согласованию с </w:t>
      </w:r>
      <w:r w:rsidR="00292328">
        <w:rPr>
          <w:sz w:val="28"/>
          <w:szCs w:val="28"/>
        </w:rPr>
        <w:t>Упра</w:t>
      </w:r>
      <w:r w:rsidR="00F50DAF">
        <w:rPr>
          <w:sz w:val="28"/>
          <w:szCs w:val="28"/>
        </w:rPr>
        <w:t xml:space="preserve">влением общественного развития города Алматы, </w:t>
      </w:r>
      <w:r w:rsidRPr="00292328">
        <w:rPr>
          <w:sz w:val="28"/>
          <w:szCs w:val="28"/>
        </w:rPr>
        <w:t xml:space="preserve">Гражданский центр объявляет о сборе предложений тем </w:t>
      </w:r>
      <w:r w:rsidR="00292328">
        <w:rPr>
          <w:sz w:val="28"/>
          <w:szCs w:val="28"/>
        </w:rPr>
        <w:t xml:space="preserve">лотов </w:t>
      </w:r>
      <w:r w:rsidR="003062B1" w:rsidRPr="00292328">
        <w:rPr>
          <w:sz w:val="28"/>
          <w:szCs w:val="28"/>
        </w:rPr>
        <w:t xml:space="preserve">и технической спецификации социальных проектов, </w:t>
      </w:r>
      <w:r w:rsidRPr="00292328">
        <w:rPr>
          <w:sz w:val="28"/>
          <w:szCs w:val="28"/>
        </w:rPr>
        <w:t>для планирования бюджета</w:t>
      </w:r>
      <w:r w:rsidR="003062B1" w:rsidRPr="00292328">
        <w:rPr>
          <w:sz w:val="28"/>
          <w:szCs w:val="28"/>
        </w:rPr>
        <w:t xml:space="preserve"> в рамках государственного социального заказа 202</w:t>
      </w:r>
      <w:r w:rsidR="00F50DAF">
        <w:rPr>
          <w:sz w:val="28"/>
          <w:szCs w:val="28"/>
        </w:rPr>
        <w:t>2</w:t>
      </w:r>
      <w:r w:rsidR="003F4AE9">
        <w:rPr>
          <w:sz w:val="28"/>
          <w:szCs w:val="28"/>
        </w:rPr>
        <w:t xml:space="preserve"> года вышеуказанн</w:t>
      </w:r>
      <w:r w:rsidR="00F50DAF">
        <w:rPr>
          <w:sz w:val="28"/>
          <w:szCs w:val="28"/>
        </w:rPr>
        <w:t>ого</w:t>
      </w:r>
      <w:r w:rsidR="003F4AE9">
        <w:rPr>
          <w:sz w:val="28"/>
          <w:szCs w:val="28"/>
        </w:rPr>
        <w:t xml:space="preserve"> управлени</w:t>
      </w:r>
      <w:r w:rsidR="00F50DAF">
        <w:rPr>
          <w:sz w:val="28"/>
          <w:szCs w:val="28"/>
        </w:rPr>
        <w:t>я</w:t>
      </w:r>
      <w:r w:rsidR="003F4AE9">
        <w:rPr>
          <w:sz w:val="28"/>
          <w:szCs w:val="28"/>
        </w:rPr>
        <w:t xml:space="preserve">. </w:t>
      </w:r>
    </w:p>
    <w:p w:rsidR="003062B1" w:rsidRPr="00292328" w:rsidRDefault="003062B1" w:rsidP="0029232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 xml:space="preserve">В этой связи, имеющиеся предложения </w:t>
      </w:r>
      <w:r w:rsidR="00F50DAF">
        <w:rPr>
          <w:sz w:val="28"/>
          <w:szCs w:val="28"/>
        </w:rPr>
        <w:t>просим</w:t>
      </w:r>
      <w:r w:rsidRPr="00292328">
        <w:rPr>
          <w:sz w:val="28"/>
          <w:szCs w:val="28"/>
        </w:rPr>
        <w:t xml:space="preserve"> направить на электронный адрес </w:t>
      </w:r>
      <w:r w:rsidR="00D17348" w:rsidRPr="00F50DAF">
        <w:rPr>
          <w:b/>
          <w:sz w:val="28"/>
          <w:szCs w:val="28"/>
          <w:u w:val="single"/>
          <w:lang w:val="en-US"/>
        </w:rPr>
        <w:t>info</w:t>
      </w:r>
      <w:r w:rsidR="00D17348" w:rsidRPr="00F50DAF">
        <w:rPr>
          <w:b/>
          <w:sz w:val="28"/>
          <w:szCs w:val="28"/>
          <w:u w:val="single"/>
        </w:rPr>
        <w:t>@</w:t>
      </w:r>
      <w:proofErr w:type="spellStart"/>
      <w:r w:rsidR="00D17348" w:rsidRPr="00F50DAF">
        <w:rPr>
          <w:b/>
          <w:sz w:val="28"/>
          <w:szCs w:val="28"/>
          <w:u w:val="single"/>
          <w:lang w:val="en-US"/>
        </w:rPr>
        <w:t>civilcenteralmaty</w:t>
      </w:r>
      <w:proofErr w:type="spellEnd"/>
      <w:r w:rsidR="00D17348" w:rsidRPr="00F50DAF">
        <w:rPr>
          <w:b/>
          <w:sz w:val="28"/>
          <w:szCs w:val="28"/>
          <w:u w:val="single"/>
        </w:rPr>
        <w:t>.</w:t>
      </w:r>
      <w:proofErr w:type="spellStart"/>
      <w:r w:rsidR="00D17348" w:rsidRPr="00F50DAF">
        <w:rPr>
          <w:b/>
          <w:sz w:val="28"/>
          <w:szCs w:val="28"/>
          <w:u w:val="single"/>
          <w:lang w:val="en-US"/>
        </w:rPr>
        <w:t>kz</w:t>
      </w:r>
      <w:proofErr w:type="spellEnd"/>
      <w:r w:rsidRPr="00292328">
        <w:rPr>
          <w:sz w:val="28"/>
          <w:szCs w:val="28"/>
        </w:rPr>
        <w:t> </w:t>
      </w:r>
      <w:r w:rsidRPr="00F50DAF">
        <w:rPr>
          <w:b/>
          <w:sz w:val="28"/>
          <w:szCs w:val="28"/>
        </w:rPr>
        <w:t>до </w:t>
      </w:r>
      <w:r w:rsidR="00F50DAF" w:rsidRPr="00F50DAF">
        <w:rPr>
          <w:b/>
          <w:sz w:val="28"/>
          <w:szCs w:val="28"/>
        </w:rPr>
        <w:t>3</w:t>
      </w:r>
      <w:r w:rsidRPr="00F50DAF">
        <w:rPr>
          <w:b/>
          <w:sz w:val="28"/>
          <w:szCs w:val="28"/>
        </w:rPr>
        <w:t> </w:t>
      </w:r>
      <w:r w:rsidR="00F50DAF" w:rsidRPr="00F50DAF">
        <w:rPr>
          <w:b/>
          <w:sz w:val="28"/>
          <w:szCs w:val="28"/>
        </w:rPr>
        <w:t>сентября</w:t>
      </w:r>
      <w:r w:rsidRPr="00292328">
        <w:rPr>
          <w:sz w:val="28"/>
          <w:szCs w:val="28"/>
        </w:rPr>
        <w:t> (</w:t>
      </w:r>
      <w:r w:rsidR="00F50DAF">
        <w:rPr>
          <w:sz w:val="28"/>
          <w:szCs w:val="28"/>
        </w:rPr>
        <w:t>пятница</w:t>
      </w:r>
      <w:r w:rsidR="00292328">
        <w:rPr>
          <w:sz w:val="28"/>
          <w:szCs w:val="28"/>
        </w:rPr>
        <w:t xml:space="preserve">) </w:t>
      </w:r>
      <w:r w:rsidRPr="00292328">
        <w:rPr>
          <w:sz w:val="28"/>
          <w:szCs w:val="28"/>
        </w:rPr>
        <w:t>202</w:t>
      </w:r>
      <w:r w:rsidR="00F50DAF">
        <w:rPr>
          <w:sz w:val="28"/>
          <w:szCs w:val="28"/>
        </w:rPr>
        <w:t>2</w:t>
      </w:r>
      <w:r w:rsidRPr="00292328">
        <w:rPr>
          <w:sz w:val="28"/>
          <w:szCs w:val="28"/>
        </w:rPr>
        <w:t xml:space="preserve"> года. Предложения к проектам должны быть представлены в соответствии с прикрепленной формой и сметой расходов.</w:t>
      </w:r>
    </w:p>
    <w:p w:rsidR="003062B1" w:rsidRPr="00292328" w:rsidRDefault="003062B1" w:rsidP="0029232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>Телефоны</w:t>
      </w:r>
      <w:r w:rsidR="00F50DAF">
        <w:rPr>
          <w:sz w:val="28"/>
          <w:szCs w:val="28"/>
        </w:rPr>
        <w:t xml:space="preserve"> для справок: 8(727)398 95 25</w:t>
      </w:r>
      <w:r w:rsidR="001F7240">
        <w:rPr>
          <w:sz w:val="28"/>
          <w:szCs w:val="28"/>
        </w:rPr>
        <w:t>.</w:t>
      </w:r>
      <w:bookmarkStart w:id="0" w:name="_GoBack"/>
      <w:bookmarkEnd w:id="0"/>
    </w:p>
    <w:p w:rsidR="003062B1" w:rsidRDefault="003062B1" w:rsidP="003062B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</w:p>
    <w:p w:rsidR="00155D9D" w:rsidRPr="00292328" w:rsidRDefault="00155D9D" w:rsidP="0015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2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D9D" w:rsidRPr="00292328" w:rsidRDefault="00155D9D" w:rsidP="0015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32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92328">
        <w:rPr>
          <w:rFonts w:ascii="Times New Roman" w:hAnsi="Times New Roman" w:cs="Times New Roman"/>
          <w:b/>
          <w:sz w:val="28"/>
          <w:szCs w:val="28"/>
        </w:rPr>
        <w:t xml:space="preserve"> планируемых темах государственного социального заказа на 202</w:t>
      </w:r>
      <w:r w:rsidR="00F50DAF">
        <w:rPr>
          <w:rFonts w:ascii="Times New Roman" w:hAnsi="Times New Roman" w:cs="Times New Roman"/>
          <w:b/>
          <w:sz w:val="28"/>
          <w:szCs w:val="28"/>
        </w:rPr>
        <w:t>2</w:t>
      </w:r>
      <w:r w:rsidRPr="002923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5D9D" w:rsidRPr="00292328" w:rsidRDefault="00155D9D" w:rsidP="0015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328">
        <w:rPr>
          <w:rFonts w:ascii="Times New Roman" w:hAnsi="Times New Roman" w:cs="Times New Roman"/>
          <w:b/>
          <w:sz w:val="28"/>
          <w:szCs w:val="28"/>
          <w:u w:val="single"/>
        </w:rPr>
        <w:t>по направлению ……………………</w:t>
      </w:r>
    </w:p>
    <w:p w:rsidR="00155D9D" w:rsidRPr="003C214C" w:rsidRDefault="00155D9D" w:rsidP="00155D9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Style w:val="a5"/>
        <w:tblW w:w="9340" w:type="dxa"/>
        <w:tblInd w:w="-147" w:type="dxa"/>
        <w:tblLook w:val="04A0" w:firstRow="1" w:lastRow="0" w:firstColumn="1" w:lastColumn="0" w:noHBand="0" w:noVBand="1"/>
      </w:tblPr>
      <w:tblGrid>
        <w:gridCol w:w="664"/>
        <w:gridCol w:w="3406"/>
        <w:gridCol w:w="5270"/>
      </w:tblGrid>
      <w:tr w:rsidR="00155D9D" w:rsidRPr="00100E8C" w:rsidTr="00762628">
        <w:tc>
          <w:tcPr>
            <w:tcW w:w="664" w:type="dxa"/>
            <w:vAlign w:val="center"/>
          </w:tcPr>
          <w:p w:rsidR="00155D9D" w:rsidRPr="00100E8C" w:rsidRDefault="00155D9D" w:rsidP="007626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6" w:type="dxa"/>
            <w:vAlign w:val="center"/>
          </w:tcPr>
          <w:p w:rsidR="00155D9D" w:rsidRPr="00100E8C" w:rsidRDefault="00155D9D" w:rsidP="007626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Планируемая тема государственного социального заказа</w:t>
            </w:r>
          </w:p>
        </w:tc>
        <w:tc>
          <w:tcPr>
            <w:tcW w:w="5270" w:type="dxa"/>
            <w:vAlign w:val="center"/>
          </w:tcPr>
          <w:p w:rsidR="00155D9D" w:rsidRPr="00100E8C" w:rsidRDefault="00155D9D" w:rsidP="007626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Краткая информация</w:t>
            </w:r>
          </w:p>
        </w:tc>
      </w:tr>
    </w:tbl>
    <w:p w:rsidR="003062B1" w:rsidRDefault="003062B1"/>
    <w:p w:rsidR="00155D9D" w:rsidRDefault="00155D9D"/>
    <w:p w:rsidR="00155D9D" w:rsidRPr="00492EC3" w:rsidRDefault="00155D9D" w:rsidP="00155D9D">
      <w:pPr>
        <w:pStyle w:val="a6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DAF">
        <w:rPr>
          <w:rFonts w:ascii="Times New Roman" w:hAnsi="Times New Roman" w:cs="Times New Roman"/>
          <w:i/>
          <w:sz w:val="28"/>
          <w:szCs w:val="28"/>
          <w:highlight w:val="yellow"/>
        </w:rPr>
        <w:t>Образец</w:t>
      </w:r>
    </w:p>
    <w:p w:rsidR="00155D9D" w:rsidRPr="00492EC3" w:rsidRDefault="00155D9D" w:rsidP="00155D9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3">
        <w:rPr>
          <w:rFonts w:ascii="Times New Roman" w:hAnsi="Times New Roman" w:cs="Times New Roman"/>
          <w:b/>
          <w:sz w:val="28"/>
          <w:szCs w:val="28"/>
        </w:rPr>
        <w:t>Смета расходов: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9D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услуг (расшифровать)</w:t>
      </w:r>
    </w:p>
    <w:p w:rsidR="00155D9D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(расшифровать)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Фото-видео услуги - 15 000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пресс-клуба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 звукового оборудования: 1 день - 70 000 </w:t>
      </w:r>
      <w:proofErr w:type="spellStart"/>
      <w:proofErr w:type="gram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 или баннер-м2 </w:t>
      </w:r>
      <w:r w:rsidR="002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видеоролика - 150 000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тренеров, юристов, психологов за месяц - 100 000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буклеты (ф-А5) - 150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круглого стола, семинары и тренинги (аренда, раздаточные материалы и т.д.) - 90 000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Футболки с логотипом - 1500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Бейсболки - 1280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Кофе-брейк за одного человека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Раздаточные материалы (папки, ручки, блокноты)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конференции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ЛЭД дисплея (3м х 4м) - 360 000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методического пособия (формата А5) - 500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Заработная плата </w:t>
      </w:r>
      <w:r w:rsidRPr="0049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(сумма заработной платы не должна превышать 40%)</w:t>
      </w: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за месяц - 80 000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проекта за месяц </w:t>
      </w:r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больше 3 чел.) - </w:t>
      </w: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за месяц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D9D" w:rsidRPr="00492EC3" w:rsidRDefault="00155D9D" w:rsidP="00155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Ps</w:t>
      </w:r>
      <w:proofErr w:type="spellEnd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Данный список можно дополнить с обоснованием стоимости услуги</w:t>
      </w:r>
    </w:p>
    <w:p w:rsidR="00155D9D" w:rsidRPr="00492EC3" w:rsidRDefault="00155D9D" w:rsidP="00155D9D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61C" w:rsidRPr="00492EC3" w:rsidRDefault="00A0061C" w:rsidP="00A0061C">
      <w:pPr>
        <w:pStyle w:val="a6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0DAF">
        <w:rPr>
          <w:rFonts w:ascii="Times New Roman" w:hAnsi="Times New Roman" w:cs="Times New Roman"/>
          <w:i/>
          <w:sz w:val="28"/>
          <w:szCs w:val="28"/>
          <w:highlight w:val="yellow"/>
        </w:rPr>
        <w:t>Образец</w:t>
      </w:r>
    </w:p>
    <w:p w:rsidR="00A0061C" w:rsidRPr="00492EC3" w:rsidRDefault="00A0061C" w:rsidP="00A0061C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</w:p>
    <w:p w:rsidR="00A0061C" w:rsidRPr="00492EC3" w:rsidRDefault="00A0061C" w:rsidP="00A006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EC3">
        <w:rPr>
          <w:rFonts w:ascii="Times New Roman" w:hAnsi="Times New Roman" w:cs="Times New Roman"/>
          <w:b/>
          <w:sz w:val="28"/>
        </w:rPr>
        <w:t>ТЕХНИЧЕСКАЯ СПЕЦИФИКАЦИЯ</w:t>
      </w:r>
    </w:p>
    <w:p w:rsidR="00A0061C" w:rsidRPr="00492EC3" w:rsidRDefault="00A0061C" w:rsidP="00A006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EC3">
        <w:rPr>
          <w:rFonts w:ascii="Times New Roman" w:hAnsi="Times New Roman" w:cs="Times New Roman"/>
          <w:b/>
          <w:sz w:val="28"/>
        </w:rPr>
        <w:t xml:space="preserve">услуги в рамках государственного социального заказа по выполнению социально-значимых проектов неправительственными организациями в городе Алматы </w:t>
      </w:r>
    </w:p>
    <w:p w:rsidR="00A0061C" w:rsidRPr="00492EC3" w:rsidRDefault="00A0061C" w:rsidP="00A0061C">
      <w:pPr>
        <w:tabs>
          <w:tab w:val="left" w:pos="6804"/>
        </w:tabs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513"/>
      </w:tblGrid>
      <w:tr w:rsidR="00A0061C" w:rsidRPr="00492EC3" w:rsidTr="007626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C" w:rsidRPr="00492EC3" w:rsidRDefault="00A0061C" w:rsidP="0076262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C" w:rsidRPr="00492EC3" w:rsidRDefault="00A0061C" w:rsidP="0076262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Техническая характеристика</w:t>
            </w:r>
          </w:p>
        </w:tc>
      </w:tr>
      <w:tr w:rsidR="00A0061C" w:rsidRPr="00492EC3" w:rsidTr="007626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C" w:rsidRPr="00492EC3" w:rsidRDefault="00A0061C" w:rsidP="0076262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Наименование проекта</w:t>
            </w:r>
          </w:p>
          <w:p w:rsidR="00A0061C" w:rsidRPr="00492EC3" w:rsidRDefault="00A0061C" w:rsidP="0076262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Финансирование проекта </w:t>
            </w:r>
            <w:r w:rsidRPr="00492EC3">
              <w:rPr>
                <w:rFonts w:ascii="Times New Roman" w:hAnsi="Times New Roman" w:cs="Times New Roman"/>
                <w:i/>
                <w:sz w:val="28"/>
                <w:szCs w:val="24"/>
              </w:rPr>
              <w:t>(согласно смете расходов)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Цель проекта: Максимум 2-3 предложения;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проекта;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Концептуальный замысел;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Целевая аудитория;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Ожидаемый результат;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в рамках проекта: </w:t>
            </w:r>
          </w:p>
          <w:p w:rsidR="00A0061C" w:rsidRPr="00492EC3" w:rsidRDefault="00A0061C" w:rsidP="0076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Срок реализации проекта:</w:t>
            </w:r>
          </w:p>
        </w:tc>
      </w:tr>
    </w:tbl>
    <w:p w:rsidR="00155D9D" w:rsidRDefault="00155D9D"/>
    <w:sectPr w:rsidR="0015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9B4"/>
    <w:multiLevelType w:val="hybridMultilevel"/>
    <w:tmpl w:val="191C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8"/>
    <w:rsid w:val="00155D9D"/>
    <w:rsid w:val="001F7240"/>
    <w:rsid w:val="00292328"/>
    <w:rsid w:val="003062B1"/>
    <w:rsid w:val="003F4AE9"/>
    <w:rsid w:val="00A0061C"/>
    <w:rsid w:val="00B92B4E"/>
    <w:rsid w:val="00D17348"/>
    <w:rsid w:val="00D371D8"/>
    <w:rsid w:val="00F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0166-25E6-4CC0-8F64-68DB428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2B1"/>
    <w:rPr>
      <w:b/>
      <w:bCs/>
    </w:rPr>
  </w:style>
  <w:style w:type="table" w:styleId="a5">
    <w:name w:val="Table Grid"/>
    <w:basedOn w:val="a1"/>
    <w:uiPriority w:val="39"/>
    <w:rsid w:val="00155D9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5D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06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Оксана</cp:lastModifiedBy>
  <cp:revision>7</cp:revision>
  <dcterms:created xsi:type="dcterms:W3CDTF">2020-06-29T10:36:00Z</dcterms:created>
  <dcterms:modified xsi:type="dcterms:W3CDTF">2021-08-23T09:13:00Z</dcterms:modified>
</cp:coreProperties>
</file>