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38DC" w14:textId="295E4079" w:rsidR="001874A4" w:rsidRPr="00F4085E" w:rsidRDefault="001874A4" w:rsidP="007240A0">
      <w:pPr>
        <w:ind w:left="720"/>
        <w:jc w:val="center"/>
        <w:outlineLvl w:val="0"/>
        <w:rPr>
          <w:b/>
          <w:bCs/>
        </w:rPr>
      </w:pPr>
      <w:r w:rsidRPr="00F4085E">
        <w:rPr>
          <w:b/>
          <w:bCs/>
        </w:rPr>
        <w:t>Конкурс социальных идей и проектов – 20</w:t>
      </w:r>
      <w:r w:rsidR="00A86306" w:rsidRPr="00F4085E">
        <w:rPr>
          <w:b/>
          <w:bCs/>
        </w:rPr>
        <w:t>2</w:t>
      </w:r>
      <w:r w:rsidR="00C63CBE">
        <w:rPr>
          <w:b/>
          <w:bCs/>
        </w:rPr>
        <w:t>3</w:t>
      </w:r>
      <w:r w:rsidR="00110E1B" w:rsidRPr="00F4085E">
        <w:rPr>
          <w:b/>
          <w:bCs/>
        </w:rPr>
        <w:t xml:space="preserve"> </w:t>
      </w:r>
    </w:p>
    <w:p w14:paraId="3BFF7ADD" w14:textId="77777777" w:rsidR="00534746" w:rsidRDefault="00534746" w:rsidP="00DB7466">
      <w:pPr>
        <w:jc w:val="both"/>
        <w:rPr>
          <w:b/>
        </w:rPr>
      </w:pPr>
    </w:p>
    <w:p w14:paraId="37DDEF66" w14:textId="6C202DEC" w:rsidR="001874A4" w:rsidRPr="001678E4" w:rsidRDefault="001874A4" w:rsidP="001678E4">
      <w:pPr>
        <w:jc w:val="both"/>
        <w:rPr>
          <w:b/>
        </w:rPr>
      </w:pPr>
      <w:r w:rsidRPr="005B1B5E">
        <w:rPr>
          <w:b/>
        </w:rPr>
        <w:t xml:space="preserve">Фонд </w:t>
      </w:r>
      <w:r w:rsidR="00BF1A59" w:rsidRPr="005B1B5E">
        <w:rPr>
          <w:b/>
        </w:rPr>
        <w:t>Нурсултана Назарбаева</w:t>
      </w:r>
      <w:r w:rsidRPr="005B1B5E">
        <w:rPr>
          <w:b/>
        </w:rPr>
        <w:t xml:space="preserve"> </w:t>
      </w:r>
      <w:r w:rsidRPr="005B1B5E">
        <w:rPr>
          <w:b/>
          <w:bCs/>
        </w:rPr>
        <w:t xml:space="preserve">объявляет республиканский конкурс </w:t>
      </w:r>
      <w:r w:rsidRPr="005B1B5E">
        <w:rPr>
          <w:b/>
        </w:rPr>
        <w:t>социальных идей и проектов на тему</w:t>
      </w:r>
      <w:r w:rsidR="00E810AB">
        <w:rPr>
          <w:b/>
        </w:rPr>
        <w:t>:</w:t>
      </w:r>
      <w:r w:rsidR="00DB7466" w:rsidRPr="00DB7466">
        <w:t xml:space="preserve"> </w:t>
      </w:r>
      <w:r w:rsidR="00DB7466" w:rsidRPr="00DB7466">
        <w:rPr>
          <w:b/>
        </w:rPr>
        <w:t>«Право, здоровье и коммуникации — ориентиры на устойчивое</w:t>
      </w:r>
      <w:r w:rsidR="001678E4">
        <w:rPr>
          <w:b/>
        </w:rPr>
        <w:t xml:space="preserve"> </w:t>
      </w:r>
      <w:r w:rsidR="00DB7466" w:rsidRPr="00DB7466">
        <w:rPr>
          <w:b/>
        </w:rPr>
        <w:t xml:space="preserve">развитие современного мира» </w:t>
      </w:r>
      <w:r w:rsidR="00A86306" w:rsidRPr="005B1B5E">
        <w:rPr>
          <w:b/>
          <w:bCs/>
          <w:iCs/>
          <w:color w:val="FF0000"/>
        </w:rPr>
        <w:t xml:space="preserve"> </w:t>
      </w:r>
    </w:p>
    <w:p w14:paraId="40CEA8FE" w14:textId="77777777" w:rsidR="007560CC" w:rsidRDefault="007560CC" w:rsidP="001678E4">
      <w:pPr>
        <w:jc w:val="both"/>
        <w:rPr>
          <w:bCs/>
        </w:rPr>
      </w:pPr>
    </w:p>
    <w:p w14:paraId="5503D1D2" w14:textId="222B89C9" w:rsidR="007560CC" w:rsidRDefault="00C341AF" w:rsidP="001678E4">
      <w:pPr>
        <w:jc w:val="both"/>
        <w:rPr>
          <w:bCs/>
        </w:rPr>
      </w:pPr>
      <w:r w:rsidRPr="007560CC">
        <w:rPr>
          <w:b/>
          <w:bCs/>
        </w:rPr>
        <w:t>Целью конкурса</w:t>
      </w:r>
      <w:r w:rsidRPr="00625558">
        <w:rPr>
          <w:bCs/>
        </w:rPr>
        <w:t xml:space="preserve"> является </w:t>
      </w:r>
      <w:r w:rsidR="005763E9" w:rsidRPr="005763E9">
        <w:t xml:space="preserve">выявление и популяризация лучших идей и </w:t>
      </w:r>
      <w:r w:rsidR="005763E9" w:rsidRPr="005763E9">
        <w:rPr>
          <w:bCs/>
        </w:rPr>
        <w:t>проект</w:t>
      </w:r>
      <w:r w:rsidR="005763E9">
        <w:rPr>
          <w:bCs/>
        </w:rPr>
        <w:t>ов</w:t>
      </w:r>
      <w:r w:rsidR="005763E9" w:rsidRPr="005763E9">
        <w:rPr>
          <w:bCs/>
        </w:rPr>
        <w:t>, которые предлагают решение социально-значимых проблем</w:t>
      </w:r>
      <w:r w:rsidR="005763E9">
        <w:rPr>
          <w:bCs/>
        </w:rPr>
        <w:t xml:space="preserve">, </w:t>
      </w:r>
      <w:r w:rsidR="00A70DC5" w:rsidRPr="00A70DC5">
        <w:rPr>
          <w:bCs/>
        </w:rPr>
        <w:t>как правовая культура, солидарная ответственность за здоровье, информационная грамотность.</w:t>
      </w:r>
    </w:p>
    <w:p w14:paraId="0BDF6A73" w14:textId="77777777" w:rsidR="00A70DC5" w:rsidRDefault="00A70DC5" w:rsidP="001678E4">
      <w:pPr>
        <w:jc w:val="both"/>
        <w:rPr>
          <w:b/>
          <w:bCs/>
        </w:rPr>
      </w:pPr>
    </w:p>
    <w:p w14:paraId="77F2DAB5" w14:textId="122578D3" w:rsidR="00DA5317" w:rsidRDefault="009979DB" w:rsidP="001678E4">
      <w:pPr>
        <w:jc w:val="both"/>
        <w:rPr>
          <w:bCs/>
        </w:rPr>
      </w:pPr>
      <w:r w:rsidRPr="007560CC">
        <w:rPr>
          <w:b/>
          <w:bCs/>
        </w:rPr>
        <w:t>Задачи конкурса:</w:t>
      </w:r>
      <w:r w:rsidRPr="00743754">
        <w:rPr>
          <w:bCs/>
        </w:rPr>
        <w:t xml:space="preserve"> </w:t>
      </w:r>
    </w:p>
    <w:p w14:paraId="033C4094" w14:textId="6A2C5680" w:rsidR="00F459B6" w:rsidRDefault="00F459B6" w:rsidP="001678E4">
      <w:pPr>
        <w:pStyle w:val="af7"/>
        <w:numPr>
          <w:ilvl w:val="0"/>
          <w:numId w:val="11"/>
        </w:numPr>
        <w:jc w:val="both"/>
      </w:pPr>
      <w:r>
        <w:t>Презентация лучших работающих моделей в сфере защиты прав граждан, профилактики ЗОЖ, качества медицинских услуг, цифровизации и информационной культуры</w:t>
      </w:r>
      <w:r w:rsidR="001678E4">
        <w:t>.</w:t>
      </w:r>
    </w:p>
    <w:p w14:paraId="39862164" w14:textId="10E58132" w:rsidR="00F459B6" w:rsidRDefault="00F459B6" w:rsidP="001678E4">
      <w:pPr>
        <w:pStyle w:val="af7"/>
        <w:numPr>
          <w:ilvl w:val="0"/>
          <w:numId w:val="11"/>
        </w:numPr>
        <w:jc w:val="both"/>
      </w:pPr>
      <w:r>
        <w:t>Организация дискуссионных площадок для обмена опытом и популяризации лучших практик в работе с целевыми группами НПО.</w:t>
      </w:r>
    </w:p>
    <w:p w14:paraId="69BBD8F0" w14:textId="7BEC2A3C" w:rsidR="00F459B6" w:rsidRDefault="00F459B6" w:rsidP="001678E4">
      <w:pPr>
        <w:pStyle w:val="af7"/>
        <w:numPr>
          <w:ilvl w:val="0"/>
          <w:numId w:val="11"/>
        </w:numPr>
        <w:jc w:val="both"/>
      </w:pPr>
      <w:r>
        <w:t>Совершенствование профессиональных компетенций НПО</w:t>
      </w:r>
      <w:r w:rsidR="001678E4">
        <w:t>.</w:t>
      </w:r>
    </w:p>
    <w:p w14:paraId="667E5756" w14:textId="345DC40A" w:rsidR="00F459B6" w:rsidRDefault="00F459B6" w:rsidP="001678E4">
      <w:pPr>
        <w:pStyle w:val="af7"/>
        <w:numPr>
          <w:ilvl w:val="0"/>
          <w:numId w:val="11"/>
        </w:numPr>
        <w:jc w:val="both"/>
      </w:pPr>
      <w:r>
        <w:t>Общественное признание и привлечение внимания к деятельности НПО</w:t>
      </w:r>
      <w:r w:rsidR="001678E4">
        <w:t>.</w:t>
      </w:r>
    </w:p>
    <w:p w14:paraId="17E96A84" w14:textId="229F1AFC" w:rsidR="00F459B6" w:rsidRDefault="00F459B6" w:rsidP="001678E4">
      <w:pPr>
        <w:pStyle w:val="af7"/>
        <w:numPr>
          <w:ilvl w:val="0"/>
          <w:numId w:val="11"/>
        </w:numPr>
        <w:jc w:val="both"/>
      </w:pPr>
      <w:r>
        <w:t>Определение наиболее эффективных механизмов взаимодействия представителей социально ответственного бизнеса, экспертов, представителей власти, общественных организаций, СМИ с руководителями проектов</w:t>
      </w:r>
      <w:r w:rsidR="001678E4">
        <w:t>.</w:t>
      </w:r>
    </w:p>
    <w:p w14:paraId="70A80F7C" w14:textId="414CDCAD" w:rsidR="00F459B6" w:rsidRDefault="00F459B6" w:rsidP="001678E4">
      <w:pPr>
        <w:pStyle w:val="af7"/>
        <w:numPr>
          <w:ilvl w:val="0"/>
          <w:numId w:val="11"/>
        </w:numPr>
        <w:jc w:val="both"/>
      </w:pPr>
      <w:r>
        <w:t>Стимулирование деятельности некоммерческих организаций, действующих в регионах, для увеличения числа граждан из сельской местности в реализацию общественно-значимых проектов.</w:t>
      </w:r>
    </w:p>
    <w:p w14:paraId="126A082E" w14:textId="62996DC5" w:rsidR="009979DB" w:rsidRPr="007560CC" w:rsidRDefault="00F459B6" w:rsidP="001678E4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Т</w:t>
      </w:r>
      <w:r w:rsidR="009979DB" w:rsidRPr="007560CC">
        <w:rPr>
          <w:bCs/>
        </w:rPr>
        <w:t>иражирование лучших региональных практик и инициатив на территории Казахстана и последующий контроль результатов внедрения.</w:t>
      </w:r>
    </w:p>
    <w:p w14:paraId="33278CF2" w14:textId="77777777" w:rsidR="001B0AB7" w:rsidRDefault="001B0AB7" w:rsidP="001678E4">
      <w:pPr>
        <w:ind w:firstLine="708"/>
        <w:jc w:val="both"/>
        <w:rPr>
          <w:bCs/>
        </w:rPr>
      </w:pPr>
    </w:p>
    <w:p w14:paraId="6D4B439C" w14:textId="145FCCC7" w:rsidR="001874A4" w:rsidRPr="00743754" w:rsidRDefault="002252E5" w:rsidP="001678E4">
      <w:pPr>
        <w:jc w:val="both"/>
      </w:pPr>
      <w:r w:rsidRPr="00743754">
        <w:rPr>
          <w:bCs/>
        </w:rPr>
        <w:t>Конкурс пройдет в рамках ежегодно</w:t>
      </w:r>
      <w:r w:rsidR="00DA5317">
        <w:rPr>
          <w:bCs/>
        </w:rPr>
        <w:t xml:space="preserve">й </w:t>
      </w:r>
      <w:r w:rsidR="00DA5317" w:rsidRPr="007560CC">
        <w:rPr>
          <w:b/>
          <w:bCs/>
        </w:rPr>
        <w:t>Ярмарки</w:t>
      </w:r>
      <w:r w:rsidR="009979DB" w:rsidRPr="007560CC">
        <w:rPr>
          <w:b/>
          <w:bCs/>
        </w:rPr>
        <w:t xml:space="preserve"> </w:t>
      </w:r>
      <w:r w:rsidRPr="007560CC">
        <w:rPr>
          <w:b/>
          <w:bCs/>
        </w:rPr>
        <w:t>социальных</w:t>
      </w:r>
      <w:r w:rsidR="007560CC">
        <w:rPr>
          <w:b/>
          <w:bCs/>
        </w:rPr>
        <w:t xml:space="preserve"> идей и</w:t>
      </w:r>
      <w:r w:rsidRPr="007560CC">
        <w:rPr>
          <w:b/>
          <w:bCs/>
        </w:rPr>
        <w:t xml:space="preserve"> проектов</w:t>
      </w:r>
      <w:r w:rsidRPr="00743754">
        <w:rPr>
          <w:bCs/>
        </w:rPr>
        <w:t xml:space="preserve">, </w:t>
      </w:r>
      <w:r w:rsidR="00D37682" w:rsidRPr="00743754">
        <w:rPr>
          <w:bCs/>
        </w:rPr>
        <w:t>направленно</w:t>
      </w:r>
      <w:r w:rsidR="007560CC">
        <w:rPr>
          <w:bCs/>
        </w:rPr>
        <w:t>й</w:t>
      </w:r>
      <w:r w:rsidR="00D37682" w:rsidRPr="00743754">
        <w:rPr>
          <w:bCs/>
        </w:rPr>
        <w:t xml:space="preserve"> на поддержку общественных инициатив</w:t>
      </w:r>
      <w:r w:rsidR="007560CC">
        <w:rPr>
          <w:rFonts w:eastAsia="MS Mincho"/>
        </w:rPr>
        <w:t xml:space="preserve"> </w:t>
      </w:r>
      <w:r w:rsidR="001874A4" w:rsidRPr="00743754">
        <w:t xml:space="preserve">по следующим номинациям: </w:t>
      </w:r>
    </w:p>
    <w:p w14:paraId="3982CE2A" w14:textId="4EAEC371" w:rsidR="001B0AB7" w:rsidRDefault="001B0AB7" w:rsidP="001678E4">
      <w:pPr>
        <w:jc w:val="both"/>
      </w:pPr>
    </w:p>
    <w:p w14:paraId="0203216A" w14:textId="57CF3E23" w:rsidR="00C63CBE" w:rsidRPr="00BA479A" w:rsidRDefault="00C63CBE" w:rsidP="001678E4">
      <w:pPr>
        <w:jc w:val="both"/>
        <w:rPr>
          <w:b/>
          <w:bCs/>
          <w:lang w:eastAsia="ru-KZ"/>
        </w:rPr>
      </w:pPr>
      <w:r w:rsidRPr="00BA479A">
        <w:rPr>
          <w:b/>
          <w:lang w:eastAsia="ru-KZ"/>
        </w:rPr>
        <w:t>Номинация №1:</w:t>
      </w:r>
      <w:r w:rsidRPr="00BA479A">
        <w:rPr>
          <w:lang w:eastAsia="ru-KZ"/>
        </w:rPr>
        <w:t xml:space="preserve"> </w:t>
      </w:r>
      <w:r>
        <w:rPr>
          <w:lang w:eastAsia="ru-KZ"/>
        </w:rPr>
        <w:t>«</w:t>
      </w:r>
      <w:r w:rsidRPr="00BA479A">
        <w:rPr>
          <w:b/>
          <w:bCs/>
          <w:lang w:eastAsia="ru-KZ"/>
        </w:rPr>
        <w:t>Правовые компетенции: культура уважения и соблюдение законности</w:t>
      </w:r>
      <w:r>
        <w:rPr>
          <w:b/>
          <w:bCs/>
          <w:lang w:eastAsia="ru-KZ"/>
        </w:rPr>
        <w:t>»</w:t>
      </w:r>
    </w:p>
    <w:p w14:paraId="4D258E30" w14:textId="77777777" w:rsidR="00C63CBE" w:rsidRPr="00BA479A" w:rsidRDefault="00C63CBE" w:rsidP="001678E4">
      <w:pPr>
        <w:jc w:val="both"/>
        <w:rPr>
          <w:lang w:eastAsia="ru-KZ"/>
        </w:rPr>
      </w:pPr>
    </w:p>
    <w:p w14:paraId="34CCA780" w14:textId="77777777" w:rsidR="00C63CBE" w:rsidRPr="00BA479A" w:rsidRDefault="00C63CBE" w:rsidP="001678E4">
      <w:pPr>
        <w:jc w:val="both"/>
        <w:rPr>
          <w:lang w:eastAsia="ru-KZ"/>
        </w:rPr>
      </w:pPr>
      <w:r w:rsidRPr="00BA479A">
        <w:rPr>
          <w:lang w:eastAsia="ru-KZ"/>
        </w:rPr>
        <w:t xml:space="preserve">В данной номинации рассматриваются проекты, направленные на повышение правовой культуры и гражданского сознания населения: </w:t>
      </w:r>
    </w:p>
    <w:p w14:paraId="2A429EBC" w14:textId="77777777" w:rsidR="00C63CBE" w:rsidRPr="00BA479A" w:rsidRDefault="00C63CBE" w:rsidP="001678E4">
      <w:pPr>
        <w:jc w:val="both"/>
        <w:rPr>
          <w:i/>
          <w:color w:val="FF0000"/>
          <w:lang w:eastAsia="ru-KZ"/>
        </w:rPr>
      </w:pPr>
    </w:p>
    <w:p w14:paraId="58D065D7" w14:textId="77777777" w:rsidR="00C63CBE" w:rsidRPr="00BA479A" w:rsidRDefault="00C63CBE" w:rsidP="001678E4">
      <w:pPr>
        <w:jc w:val="both"/>
        <w:rPr>
          <w:i/>
          <w:iCs/>
          <w:lang w:eastAsia="ru-KZ"/>
        </w:rPr>
      </w:pPr>
      <w:r w:rsidRPr="00BA479A">
        <w:rPr>
          <w:i/>
          <w:iCs/>
          <w:lang w:eastAsia="ru-KZ"/>
        </w:rPr>
        <w:t>- правовой всеобуч, информационно-просветительская работа</w:t>
      </w:r>
      <w:r w:rsidRPr="00BA479A">
        <w:rPr>
          <w:rFonts w:eastAsia="Calibri"/>
          <w:i/>
          <w:iCs/>
          <w:lang w:eastAsia="ru-KZ"/>
        </w:rPr>
        <w:t xml:space="preserve"> через </w:t>
      </w:r>
      <w:r w:rsidRPr="00BA479A">
        <w:rPr>
          <w:i/>
          <w:iCs/>
          <w:lang w:eastAsia="ru-KZ"/>
        </w:rPr>
        <w:t>культивирование уважения к закону, повышение осведомленности населения с международными стандартами в области прав человека, правовая поддержка населения через образовательные, коммуникационные, консультационные услуги по вопросам защиты прав и соблюдению законности;</w:t>
      </w:r>
    </w:p>
    <w:p w14:paraId="4DDFD740" w14:textId="41C904BD" w:rsidR="00C63CBE" w:rsidRPr="00BA479A" w:rsidRDefault="00C63CBE" w:rsidP="001678E4">
      <w:pPr>
        <w:jc w:val="both"/>
        <w:rPr>
          <w:i/>
          <w:iCs/>
          <w:lang w:eastAsia="ru-KZ"/>
        </w:rPr>
      </w:pPr>
      <w:r w:rsidRPr="00BA479A">
        <w:rPr>
          <w:i/>
          <w:iCs/>
          <w:lang w:eastAsia="ru-KZ"/>
        </w:rPr>
        <w:t xml:space="preserve">- </w:t>
      </w:r>
      <w:bookmarkStart w:id="0" w:name="_Hlk127354246"/>
      <w:r w:rsidRPr="00BA479A">
        <w:rPr>
          <w:i/>
          <w:iCs/>
          <w:lang w:eastAsia="ru-KZ"/>
        </w:rPr>
        <w:t xml:space="preserve">обучение информационно-правовой грамотности широких слоев населения, в </w:t>
      </w:r>
      <w:r w:rsidR="001678E4" w:rsidRPr="00BA479A">
        <w:rPr>
          <w:i/>
          <w:iCs/>
          <w:lang w:eastAsia="ru-KZ"/>
        </w:rPr>
        <w:t>т. ч.</w:t>
      </w:r>
      <w:r w:rsidRPr="00BA479A">
        <w:rPr>
          <w:i/>
          <w:iCs/>
          <w:lang w:eastAsia="ru-KZ"/>
        </w:rPr>
        <w:t xml:space="preserve"> социально уязвимых групп (подготовка экспертов, уполномоченных лиц, волонтеров, аутрич работников и </w:t>
      </w:r>
      <w:r w:rsidR="001678E4" w:rsidRPr="00BA479A">
        <w:rPr>
          <w:i/>
          <w:iCs/>
          <w:lang w:eastAsia="ru-KZ"/>
        </w:rPr>
        <w:t>т. д.</w:t>
      </w:r>
      <w:r w:rsidRPr="00BA479A">
        <w:rPr>
          <w:i/>
          <w:iCs/>
          <w:lang w:eastAsia="ru-KZ"/>
        </w:rPr>
        <w:t xml:space="preserve">) для </w:t>
      </w:r>
      <w:bookmarkEnd w:id="0"/>
      <w:r w:rsidRPr="00BA479A">
        <w:rPr>
          <w:i/>
          <w:iCs/>
          <w:lang w:eastAsia="ru-KZ"/>
        </w:rPr>
        <w:t xml:space="preserve">создания консультационно-правовых-мониторинговых служб по гражданскому контролю; </w:t>
      </w:r>
    </w:p>
    <w:p w14:paraId="1F518C8A" w14:textId="77777777" w:rsidR="00C63CBE" w:rsidRPr="00BA479A" w:rsidRDefault="00C63CBE" w:rsidP="001678E4">
      <w:pPr>
        <w:jc w:val="both"/>
        <w:rPr>
          <w:i/>
          <w:iCs/>
          <w:lang w:eastAsia="ru-KZ"/>
        </w:rPr>
      </w:pPr>
      <w:r w:rsidRPr="00BA479A">
        <w:rPr>
          <w:i/>
          <w:iCs/>
          <w:lang w:eastAsia="ru-KZ"/>
        </w:rPr>
        <w:t>- популяризация лучших работающих моделей в сфере защиты прав граждан, распространение опыта и успешной практики работы с населением по решению правовых вопросов, дискриминации, гендерного неравенства, информационной безопасности и прочих направлений, требующих защиты прав и интересов.</w:t>
      </w:r>
    </w:p>
    <w:p w14:paraId="16895F41" w14:textId="77777777" w:rsidR="00C63CBE" w:rsidRPr="00BA479A" w:rsidRDefault="00C63CBE" w:rsidP="001678E4">
      <w:pPr>
        <w:jc w:val="both"/>
        <w:rPr>
          <w:lang w:eastAsia="ru-KZ"/>
        </w:rPr>
      </w:pPr>
    </w:p>
    <w:p w14:paraId="2F180147" w14:textId="225C9062" w:rsidR="00C63CBE" w:rsidRPr="00BA479A" w:rsidRDefault="00C63CBE" w:rsidP="001678E4">
      <w:pPr>
        <w:jc w:val="both"/>
        <w:rPr>
          <w:b/>
          <w:lang w:eastAsia="ru-KZ"/>
        </w:rPr>
      </w:pPr>
      <w:bookmarkStart w:id="1" w:name="_gjdgxs" w:colFirst="0" w:colLast="0"/>
      <w:bookmarkEnd w:id="1"/>
      <w:r w:rsidRPr="00BA479A">
        <w:rPr>
          <w:b/>
          <w:lang w:eastAsia="ru-KZ"/>
        </w:rPr>
        <w:t xml:space="preserve">Номинация №2: </w:t>
      </w:r>
      <w:r>
        <w:rPr>
          <w:b/>
          <w:lang w:eastAsia="ru-KZ"/>
        </w:rPr>
        <w:t>«</w:t>
      </w:r>
      <w:r w:rsidRPr="00BA479A">
        <w:rPr>
          <w:b/>
          <w:lang w:eastAsia="ru-KZ"/>
        </w:rPr>
        <w:t>Здоровье и благополучие населения: улучшение доступа к услугам здравоохранения</w:t>
      </w:r>
      <w:r>
        <w:rPr>
          <w:b/>
          <w:lang w:eastAsia="ru-KZ"/>
        </w:rPr>
        <w:t>»</w:t>
      </w:r>
      <w:r w:rsidRPr="00BA479A">
        <w:rPr>
          <w:b/>
          <w:highlight w:val="yellow"/>
          <w:lang w:eastAsia="ru-KZ"/>
        </w:rPr>
        <w:t xml:space="preserve"> </w:t>
      </w:r>
    </w:p>
    <w:p w14:paraId="46F5D144" w14:textId="77777777" w:rsidR="00C63CBE" w:rsidRPr="00BA479A" w:rsidRDefault="00C63CBE" w:rsidP="001678E4">
      <w:pPr>
        <w:jc w:val="both"/>
        <w:rPr>
          <w:b/>
          <w:lang w:eastAsia="ru-KZ"/>
        </w:rPr>
      </w:pPr>
    </w:p>
    <w:p w14:paraId="5F69FAB0" w14:textId="77777777" w:rsidR="00C63CBE" w:rsidRPr="00BA479A" w:rsidRDefault="00C63CBE" w:rsidP="001678E4">
      <w:pPr>
        <w:jc w:val="both"/>
        <w:rPr>
          <w:lang w:eastAsia="ru-KZ"/>
        </w:rPr>
      </w:pPr>
      <w:r w:rsidRPr="00BA479A">
        <w:rPr>
          <w:lang w:eastAsia="ru-KZ"/>
        </w:rPr>
        <w:t>В данной номинации рассматриваются проекты, направленные на улучшение здоровья населения и доступа к качественной медицинской помощи:</w:t>
      </w:r>
    </w:p>
    <w:p w14:paraId="7FC31BBC" w14:textId="77777777" w:rsidR="00C63CBE" w:rsidRPr="00BA479A" w:rsidRDefault="00C63CBE" w:rsidP="001678E4">
      <w:pPr>
        <w:jc w:val="both"/>
        <w:rPr>
          <w:lang w:eastAsia="ru-KZ"/>
        </w:rPr>
      </w:pPr>
    </w:p>
    <w:p w14:paraId="7B0BE76A" w14:textId="57C79BDA" w:rsidR="00C63CBE" w:rsidRPr="008A74E3" w:rsidRDefault="00C63CBE" w:rsidP="001678E4">
      <w:pPr>
        <w:jc w:val="both"/>
        <w:rPr>
          <w:lang w:eastAsia="ru-KZ"/>
        </w:rPr>
      </w:pPr>
      <w:r w:rsidRPr="008C292A">
        <w:rPr>
          <w:lang w:eastAsia="ru-KZ"/>
        </w:rPr>
        <w:t xml:space="preserve">- </w:t>
      </w:r>
      <w:r w:rsidRPr="008C292A">
        <w:rPr>
          <w:i/>
          <w:iCs/>
          <w:lang w:eastAsia="ru-KZ"/>
        </w:rPr>
        <w:t xml:space="preserve">выявление и популяризация лучших идей и практик по формированию солидарной ответственности за свое здоровье, обучение и привлечение широких слоев населения к здоровым привычкам, занятиям физической культуры, спорту и здоровому питанию, успешное применение международного опыта в этой сфере, влияние цифровизации, интернета на здоровье и механизмы </w:t>
      </w:r>
      <w:r w:rsidRPr="008A74E3">
        <w:rPr>
          <w:i/>
          <w:iCs/>
          <w:lang w:eastAsia="ru-KZ"/>
        </w:rPr>
        <w:t>по снижению риска для здоровья детей</w:t>
      </w:r>
      <w:r w:rsidR="001678E4">
        <w:rPr>
          <w:i/>
          <w:iCs/>
          <w:lang w:eastAsia="ru-KZ"/>
        </w:rPr>
        <w:t>;</w:t>
      </w:r>
    </w:p>
    <w:p w14:paraId="12B9D1E9" w14:textId="2E0EB348" w:rsidR="00C63CBE" w:rsidRPr="008A74E3" w:rsidRDefault="00C63CBE" w:rsidP="001678E4">
      <w:pPr>
        <w:jc w:val="both"/>
        <w:rPr>
          <w:i/>
          <w:iCs/>
          <w:lang w:eastAsia="ru-KZ"/>
        </w:rPr>
      </w:pPr>
      <w:r w:rsidRPr="008A74E3">
        <w:rPr>
          <w:i/>
          <w:iCs/>
          <w:lang w:eastAsia="ru-KZ"/>
        </w:rPr>
        <w:t xml:space="preserve">- </w:t>
      </w:r>
      <w:r w:rsidR="001678E4">
        <w:rPr>
          <w:i/>
          <w:iCs/>
          <w:lang w:eastAsia="ru-KZ"/>
        </w:rPr>
        <w:t>содействие</w:t>
      </w:r>
      <w:r w:rsidRPr="008A74E3">
        <w:rPr>
          <w:i/>
          <w:iCs/>
          <w:lang w:eastAsia="ru-KZ"/>
        </w:rPr>
        <w:t xml:space="preserve"> повышению доступа к качественным медицинским услугам и расходным материалам, удовлетворению потребностей социально уязвимых слоев населения</w:t>
      </w:r>
      <w:r w:rsidRPr="008A74E3">
        <w:rPr>
          <w:i/>
          <w:iCs/>
          <w:color w:val="FF0000"/>
          <w:lang w:eastAsia="ru-KZ"/>
        </w:rPr>
        <w:t xml:space="preserve"> </w:t>
      </w:r>
      <w:r w:rsidRPr="008A74E3">
        <w:rPr>
          <w:i/>
          <w:iCs/>
          <w:lang w:eastAsia="ru-KZ"/>
        </w:rPr>
        <w:t>в области здравоохранения, улучшению качества оказания медуслуг на селе в рамках гарантированной медицинской помощи (оценка, анализ, мониторинг, гражданский контроль и т. д.)</w:t>
      </w:r>
      <w:r w:rsidR="001678E4">
        <w:rPr>
          <w:i/>
          <w:iCs/>
          <w:lang w:eastAsia="ru-KZ"/>
        </w:rPr>
        <w:t>;</w:t>
      </w:r>
    </w:p>
    <w:p w14:paraId="7DB6899E" w14:textId="77777777" w:rsidR="00C63CBE" w:rsidRPr="008C292A" w:rsidRDefault="00C63CBE" w:rsidP="001678E4">
      <w:pPr>
        <w:jc w:val="both"/>
        <w:rPr>
          <w:i/>
          <w:iCs/>
          <w:lang w:eastAsia="ru-KZ"/>
        </w:rPr>
      </w:pPr>
      <w:r w:rsidRPr="008A74E3">
        <w:rPr>
          <w:i/>
          <w:iCs/>
          <w:lang w:eastAsia="ru-KZ"/>
        </w:rPr>
        <w:t>- оказание психологических консультаций, расширение доступа к медицинской информации и</w:t>
      </w:r>
      <w:r w:rsidRPr="008C292A">
        <w:rPr>
          <w:i/>
          <w:iCs/>
          <w:lang w:eastAsia="ru-KZ"/>
        </w:rPr>
        <w:t xml:space="preserve"> ресурсам, проведение информационно-профилактическ</w:t>
      </w:r>
      <w:r>
        <w:rPr>
          <w:i/>
          <w:iCs/>
          <w:lang w:eastAsia="ru-KZ"/>
        </w:rPr>
        <w:t>их</w:t>
      </w:r>
      <w:r w:rsidRPr="008C292A">
        <w:rPr>
          <w:i/>
          <w:iCs/>
          <w:lang w:eastAsia="ru-KZ"/>
        </w:rPr>
        <w:t xml:space="preserve"> работ, способствующих психическому здоровью и благополучию;</w:t>
      </w:r>
    </w:p>
    <w:p w14:paraId="5ECA7885" w14:textId="1A301883" w:rsidR="00C63CBE" w:rsidRPr="00BA479A" w:rsidRDefault="00C63CBE" w:rsidP="001678E4">
      <w:pPr>
        <w:jc w:val="both"/>
        <w:rPr>
          <w:i/>
          <w:iCs/>
          <w:lang w:eastAsia="ru-KZ"/>
        </w:rPr>
      </w:pPr>
      <w:r w:rsidRPr="008C292A">
        <w:rPr>
          <w:i/>
          <w:iCs/>
          <w:lang w:eastAsia="ru-KZ"/>
        </w:rPr>
        <w:t xml:space="preserve">- </w:t>
      </w:r>
      <w:r w:rsidR="001678E4">
        <w:rPr>
          <w:i/>
          <w:iCs/>
          <w:lang w:eastAsia="ru-KZ"/>
        </w:rPr>
        <w:t>содействие</w:t>
      </w:r>
      <w:r w:rsidRPr="008C292A">
        <w:rPr>
          <w:i/>
          <w:iCs/>
          <w:lang w:eastAsia="ru-KZ"/>
        </w:rPr>
        <w:t xml:space="preserve"> обеспечению защиты пациентов и работников сферы здравоохранения;</w:t>
      </w:r>
      <w:r w:rsidRPr="00BA479A">
        <w:rPr>
          <w:i/>
          <w:iCs/>
          <w:lang w:eastAsia="ru-KZ"/>
        </w:rPr>
        <w:t xml:space="preserve">  </w:t>
      </w:r>
    </w:p>
    <w:p w14:paraId="187E658E" w14:textId="77777777" w:rsidR="00C63CBE" w:rsidRPr="00BA479A" w:rsidRDefault="00C63CBE" w:rsidP="001678E4">
      <w:pPr>
        <w:jc w:val="both"/>
        <w:rPr>
          <w:lang w:eastAsia="ru-KZ"/>
        </w:rPr>
      </w:pPr>
    </w:p>
    <w:p w14:paraId="440AA6E4" w14:textId="30EA08E3" w:rsidR="00C63CBE" w:rsidRPr="00BA479A" w:rsidRDefault="00C63CBE" w:rsidP="001678E4">
      <w:pPr>
        <w:jc w:val="both"/>
        <w:rPr>
          <w:lang w:eastAsia="ru-KZ"/>
        </w:rPr>
      </w:pPr>
      <w:r w:rsidRPr="00BA479A">
        <w:rPr>
          <w:b/>
          <w:lang w:eastAsia="ru-KZ"/>
        </w:rPr>
        <w:t xml:space="preserve">Номинация №3: </w:t>
      </w:r>
      <w:r>
        <w:rPr>
          <w:b/>
          <w:lang w:eastAsia="ru-KZ"/>
        </w:rPr>
        <w:t>«</w:t>
      </w:r>
      <w:r w:rsidRPr="00BA479A">
        <w:rPr>
          <w:b/>
          <w:lang w:eastAsia="ru-KZ"/>
        </w:rPr>
        <w:t>Коммуникации для НПО: лучшие стратегии работы с населением</w:t>
      </w:r>
      <w:r>
        <w:rPr>
          <w:b/>
          <w:lang w:eastAsia="ru-KZ"/>
        </w:rPr>
        <w:t>»</w:t>
      </w:r>
      <w:r w:rsidRPr="00BA479A">
        <w:rPr>
          <w:b/>
          <w:lang w:eastAsia="ru-KZ"/>
        </w:rPr>
        <w:t xml:space="preserve"> </w:t>
      </w:r>
    </w:p>
    <w:p w14:paraId="67B15C68" w14:textId="77777777" w:rsidR="00C63CBE" w:rsidRPr="00BA479A" w:rsidRDefault="00C63CBE" w:rsidP="001678E4">
      <w:pPr>
        <w:jc w:val="both"/>
        <w:rPr>
          <w:lang w:eastAsia="ru-KZ"/>
        </w:rPr>
      </w:pPr>
      <w:r w:rsidRPr="00BA479A">
        <w:rPr>
          <w:lang w:eastAsia="ru-KZ"/>
        </w:rPr>
        <w:t xml:space="preserve">  </w:t>
      </w:r>
    </w:p>
    <w:p w14:paraId="1A32EAFC" w14:textId="77777777" w:rsidR="00C63CBE" w:rsidRPr="00BA479A" w:rsidRDefault="00C63CBE" w:rsidP="001678E4">
      <w:pPr>
        <w:jc w:val="both"/>
        <w:rPr>
          <w:lang w:eastAsia="ru-KZ"/>
        </w:rPr>
      </w:pPr>
      <w:r w:rsidRPr="00BA479A">
        <w:rPr>
          <w:lang w:eastAsia="ru-KZ"/>
        </w:rPr>
        <w:t xml:space="preserve">В данной номинации рассматриваются проекты, направленные на снижение цифрового неравенства и информационной неграмотности широких слоев населения:      </w:t>
      </w:r>
    </w:p>
    <w:p w14:paraId="2E6D79EC" w14:textId="77777777" w:rsidR="00C63CBE" w:rsidRPr="00BA479A" w:rsidRDefault="00C63CBE" w:rsidP="001678E4">
      <w:pPr>
        <w:jc w:val="both"/>
        <w:rPr>
          <w:i/>
          <w:iCs/>
          <w:lang w:eastAsia="ru-KZ"/>
        </w:rPr>
      </w:pPr>
    </w:p>
    <w:p w14:paraId="38EB2B4D" w14:textId="77777777" w:rsidR="00C63CBE" w:rsidRPr="00BA479A" w:rsidRDefault="00C63CBE" w:rsidP="001678E4">
      <w:pPr>
        <w:jc w:val="both"/>
        <w:rPr>
          <w:i/>
          <w:iCs/>
          <w:lang w:eastAsia="ru-KZ"/>
        </w:rPr>
      </w:pPr>
      <w:r w:rsidRPr="00BA479A">
        <w:rPr>
          <w:i/>
          <w:iCs/>
          <w:lang w:eastAsia="ru-KZ"/>
        </w:rPr>
        <w:t xml:space="preserve"> - создание цифровых, информационных онлайн/оффлайн площадок для обучения цифровой и информационной грамотности</w:t>
      </w:r>
      <w:r w:rsidRPr="00BA479A">
        <w:rPr>
          <w:rFonts w:eastAsia="Calibri"/>
          <w:lang w:eastAsia="ru-KZ"/>
        </w:rPr>
        <w:t xml:space="preserve"> населения, включая </w:t>
      </w:r>
      <w:r w:rsidRPr="00BA479A">
        <w:rPr>
          <w:i/>
          <w:iCs/>
          <w:lang w:eastAsia="ru-KZ"/>
        </w:rPr>
        <w:t>представителей старшего поколений и социально уязвимых групп;</w:t>
      </w:r>
    </w:p>
    <w:p w14:paraId="30E8F746" w14:textId="46572A8F" w:rsidR="00C63CBE" w:rsidRPr="00BA479A" w:rsidRDefault="00C63CBE" w:rsidP="001678E4">
      <w:pPr>
        <w:jc w:val="both"/>
        <w:rPr>
          <w:i/>
          <w:iCs/>
          <w:lang w:eastAsia="ru-KZ"/>
        </w:rPr>
      </w:pPr>
      <w:r w:rsidRPr="00BA479A">
        <w:rPr>
          <w:i/>
          <w:iCs/>
          <w:lang w:eastAsia="ru-KZ"/>
        </w:rPr>
        <w:t xml:space="preserve">- поддержка социальных учреждений (специализированных школ-интернатов, детских домов, приютов, центров социальной адаптации и </w:t>
      </w:r>
      <w:r w:rsidR="001678E4" w:rsidRPr="00BA479A">
        <w:rPr>
          <w:i/>
          <w:iCs/>
          <w:lang w:eastAsia="ru-KZ"/>
        </w:rPr>
        <w:t>т. д.</w:t>
      </w:r>
      <w:r w:rsidRPr="00BA479A">
        <w:rPr>
          <w:i/>
          <w:iCs/>
          <w:lang w:eastAsia="ru-KZ"/>
        </w:rPr>
        <w:t>)</w:t>
      </w:r>
      <w:r w:rsidR="001678E4">
        <w:rPr>
          <w:i/>
          <w:iCs/>
          <w:lang w:eastAsia="ru-KZ"/>
        </w:rPr>
        <w:t>,</w:t>
      </w:r>
      <w:r w:rsidRPr="00BA479A">
        <w:rPr>
          <w:i/>
          <w:iCs/>
          <w:lang w:eastAsia="ru-KZ"/>
        </w:rPr>
        <w:t xml:space="preserve"> нуждающихся </w:t>
      </w:r>
      <w:bookmarkStart w:id="2" w:name="_Hlk127521524"/>
      <w:r w:rsidRPr="00BA479A">
        <w:rPr>
          <w:i/>
          <w:iCs/>
          <w:lang w:eastAsia="ru-KZ"/>
        </w:rPr>
        <w:t>в доступе к информационно-коммуникационным технологиям</w:t>
      </w:r>
      <w:bookmarkEnd w:id="2"/>
      <w:r w:rsidRPr="00BA479A">
        <w:rPr>
          <w:i/>
          <w:iCs/>
          <w:lang w:eastAsia="ru-KZ"/>
        </w:rPr>
        <w:t>;</w:t>
      </w:r>
    </w:p>
    <w:p w14:paraId="74630B26" w14:textId="42F02BCD" w:rsidR="00C63CBE" w:rsidRPr="00BA479A" w:rsidRDefault="00C63CBE" w:rsidP="001678E4">
      <w:pPr>
        <w:jc w:val="both"/>
        <w:rPr>
          <w:i/>
          <w:iCs/>
          <w:lang w:eastAsia="ru-KZ"/>
        </w:rPr>
      </w:pPr>
      <w:r w:rsidRPr="00BA479A">
        <w:rPr>
          <w:i/>
          <w:iCs/>
          <w:lang w:eastAsia="ru-KZ"/>
        </w:rPr>
        <w:t>- использование новых цифровых технологий в деятельности НПО для повышения эффективности и производительности оказываемых услуг.</w:t>
      </w:r>
    </w:p>
    <w:p w14:paraId="4D9C8B66" w14:textId="099CB574" w:rsidR="00A70DC5" w:rsidRDefault="00A70DC5" w:rsidP="001678E4">
      <w:pPr>
        <w:jc w:val="both"/>
      </w:pPr>
    </w:p>
    <w:p w14:paraId="276237E9" w14:textId="77777777" w:rsidR="00C63CBE" w:rsidRPr="00534F74" w:rsidRDefault="00C63CBE" w:rsidP="001678E4">
      <w:pPr>
        <w:jc w:val="both"/>
        <w:rPr>
          <w:b/>
          <w:bCs/>
        </w:rPr>
      </w:pPr>
      <w:r w:rsidRPr="00534F74">
        <w:rPr>
          <w:b/>
          <w:bCs/>
        </w:rPr>
        <w:t>Сроки проведения Ярмарки</w:t>
      </w:r>
    </w:p>
    <w:p w14:paraId="7E07B776" w14:textId="5CC6A560" w:rsidR="00C63CBE" w:rsidRPr="00534F74" w:rsidRDefault="00C63CBE" w:rsidP="001678E4">
      <w:pPr>
        <w:jc w:val="both"/>
      </w:pPr>
      <w:r w:rsidRPr="00534F74">
        <w:t>I этап (с 1</w:t>
      </w:r>
      <w:r w:rsidR="001F2353">
        <w:t>5</w:t>
      </w:r>
      <w:r>
        <w:t xml:space="preserve"> марта </w:t>
      </w:r>
      <w:r w:rsidRPr="00534F74">
        <w:t xml:space="preserve">по </w:t>
      </w:r>
      <w:r>
        <w:t>30 апреля</w:t>
      </w:r>
      <w:r w:rsidR="001678E4">
        <w:t xml:space="preserve"> </w:t>
      </w:r>
      <w:r w:rsidRPr="00534F74">
        <w:t>2023 г.) - прием, первичный отбор конкурсных заявок и конкурсной документации на предмет</w:t>
      </w:r>
      <w:r>
        <w:t xml:space="preserve"> </w:t>
      </w:r>
      <w:r w:rsidRPr="00534F74">
        <w:t>соответствия установленным требованиям.</w:t>
      </w:r>
    </w:p>
    <w:p w14:paraId="0916378F" w14:textId="32B5D4D8" w:rsidR="00C63CBE" w:rsidRPr="00534F74" w:rsidRDefault="00C63CBE" w:rsidP="001678E4">
      <w:pPr>
        <w:jc w:val="both"/>
      </w:pPr>
      <w:r w:rsidRPr="00534F74">
        <w:t xml:space="preserve">II этап (с </w:t>
      </w:r>
      <w:r>
        <w:t xml:space="preserve">1 </w:t>
      </w:r>
      <w:r w:rsidRPr="00534F74">
        <w:t xml:space="preserve">по </w:t>
      </w:r>
      <w:r>
        <w:t>12 мая</w:t>
      </w:r>
      <w:r w:rsidRPr="00534F74">
        <w:t xml:space="preserve"> 2023 г.) </w:t>
      </w:r>
      <w:r w:rsidR="007245EC" w:rsidRPr="007245EC">
        <w:t>-</w:t>
      </w:r>
      <w:r w:rsidRPr="00534F74">
        <w:t xml:space="preserve"> оценка проектов, отбор участников Ярмарки социальных идей и проектов (ТОР-50 проектов).</w:t>
      </w:r>
    </w:p>
    <w:p w14:paraId="345E2F02" w14:textId="4A902F62" w:rsidR="00C63CBE" w:rsidRPr="00534F74" w:rsidRDefault="00C63CBE" w:rsidP="001678E4">
      <w:pPr>
        <w:jc w:val="both"/>
      </w:pPr>
      <w:r w:rsidRPr="00534F74">
        <w:t xml:space="preserve">III этап </w:t>
      </w:r>
      <w:r w:rsidRPr="00313C03">
        <w:t>(</w:t>
      </w:r>
      <w:r w:rsidR="001678E4">
        <w:rPr>
          <w:b/>
          <w:bCs/>
        </w:rPr>
        <w:t>18</w:t>
      </w:r>
      <w:r w:rsidR="001678E4" w:rsidRPr="00313C03">
        <w:rPr>
          <w:b/>
          <w:bCs/>
        </w:rPr>
        <w:t>–19</w:t>
      </w:r>
      <w:r w:rsidRPr="00313C03">
        <w:rPr>
          <w:b/>
          <w:bCs/>
        </w:rPr>
        <w:t xml:space="preserve"> мая 2023 г.</w:t>
      </w:r>
      <w:r w:rsidRPr="00313C03">
        <w:t>)</w:t>
      </w:r>
      <w:r w:rsidRPr="00534F74">
        <w:t xml:space="preserve"> </w:t>
      </w:r>
      <w:bookmarkStart w:id="3" w:name="_Hlk129688180"/>
      <w:r w:rsidRPr="00534F74">
        <w:t>-</w:t>
      </w:r>
      <w:bookmarkEnd w:id="3"/>
      <w:r w:rsidRPr="00534F74">
        <w:t xml:space="preserve"> защита ТОР-50 проектов на Ярмарке социальных идей и проектов. Определение победителей.   </w:t>
      </w:r>
    </w:p>
    <w:p w14:paraId="68E1829A" w14:textId="77777777" w:rsidR="001B0AB7" w:rsidRDefault="001B0AB7" w:rsidP="001678E4">
      <w:pPr>
        <w:jc w:val="both"/>
      </w:pPr>
    </w:p>
    <w:p w14:paraId="35D90796" w14:textId="26F2318C" w:rsidR="005B1B5E" w:rsidRPr="005B1B5E" w:rsidRDefault="001874A4" w:rsidP="001678E4">
      <w:pPr>
        <w:jc w:val="both"/>
        <w:rPr>
          <w:color w:val="0000FF"/>
        </w:rPr>
      </w:pPr>
      <w:r w:rsidRPr="00F4085E">
        <w:t xml:space="preserve">Заявка для участия в конкурсе должна быть предоставлена в </w:t>
      </w:r>
      <w:r w:rsidRPr="00F4085E">
        <w:rPr>
          <w:b/>
        </w:rPr>
        <w:t xml:space="preserve">формате </w:t>
      </w:r>
      <w:proofErr w:type="spellStart"/>
      <w:r w:rsidRPr="00F4085E">
        <w:rPr>
          <w:b/>
        </w:rPr>
        <w:t>MsWord</w:t>
      </w:r>
      <w:proofErr w:type="spellEnd"/>
      <w:r w:rsidRPr="00F4085E">
        <w:t xml:space="preserve"> на казахском или русском языках, в электронном</w:t>
      </w:r>
      <w:r w:rsidR="008779FB">
        <w:t xml:space="preserve"> виде</w:t>
      </w:r>
      <w:r w:rsidRPr="00F4085E">
        <w:t xml:space="preserve"> </w:t>
      </w:r>
      <w:bookmarkStart w:id="4" w:name="_Hlk31618581"/>
      <w:r w:rsidR="00F37953" w:rsidRPr="00F4085E">
        <w:t xml:space="preserve">на </w:t>
      </w:r>
      <w:proofErr w:type="spellStart"/>
      <w:r w:rsidR="007240A0" w:rsidRPr="00F4085E">
        <w:rPr>
          <w:bCs/>
          <w:color w:val="0000FF"/>
        </w:rPr>
        <w:t>innova</w:t>
      </w:r>
      <w:r w:rsidRPr="00F4085E">
        <w:rPr>
          <w:color w:val="0000FF"/>
        </w:rPr>
        <w:t>proekt@f</w:t>
      </w:r>
      <w:r w:rsidR="001C54B5">
        <w:rPr>
          <w:color w:val="0000FF"/>
          <w:lang w:val="en-US"/>
        </w:rPr>
        <w:t>nn</w:t>
      </w:r>
      <w:proofErr w:type="spellEnd"/>
      <w:r w:rsidRPr="00F4085E">
        <w:rPr>
          <w:color w:val="0000FF"/>
        </w:rPr>
        <w:t>.k</w:t>
      </w:r>
      <w:bookmarkEnd w:id="4"/>
      <w:r w:rsidR="005B1B5E">
        <w:rPr>
          <w:color w:val="0000FF"/>
          <w:lang w:val="en-US"/>
        </w:rPr>
        <w:t>z</w:t>
      </w:r>
    </w:p>
    <w:p w14:paraId="65FFD00B" w14:textId="77777777" w:rsidR="005B1B5E" w:rsidRDefault="005B1B5E" w:rsidP="001678E4">
      <w:pPr>
        <w:jc w:val="both"/>
        <w:rPr>
          <w:bCs/>
        </w:rPr>
      </w:pPr>
    </w:p>
    <w:p w14:paraId="72378017" w14:textId="41153785" w:rsidR="001874A4" w:rsidRDefault="001874A4" w:rsidP="001678E4">
      <w:pPr>
        <w:jc w:val="both"/>
      </w:pPr>
      <w:r w:rsidRPr="00F4085E">
        <w:rPr>
          <w:b/>
          <w:bCs/>
        </w:rPr>
        <w:t>Контакты:</w:t>
      </w:r>
      <w:r w:rsidRPr="00F4085E">
        <w:t xml:space="preserve"> </w:t>
      </w:r>
    </w:p>
    <w:p w14:paraId="5639D782" w14:textId="78EE8544" w:rsidR="001874A4" w:rsidRPr="00F4085E" w:rsidRDefault="001874A4" w:rsidP="001678E4">
      <w:pPr>
        <w:jc w:val="both"/>
      </w:pPr>
      <w:r w:rsidRPr="00F4085E">
        <w:t>Ерш</w:t>
      </w:r>
      <w:r w:rsidR="00397226" w:rsidRPr="00F4085E">
        <w:t xml:space="preserve">иманова Гульнара </w:t>
      </w:r>
      <w:proofErr w:type="spellStart"/>
      <w:r w:rsidR="00397226" w:rsidRPr="00F4085E">
        <w:t>Орынбасаровна</w:t>
      </w:r>
      <w:proofErr w:type="spellEnd"/>
      <w:r w:rsidR="00397226" w:rsidRPr="00F4085E">
        <w:t xml:space="preserve">, </w:t>
      </w:r>
      <w:r w:rsidRPr="00F4085E">
        <w:t xml:space="preserve">телефоны: </w:t>
      </w:r>
      <w:r w:rsidR="003637B0" w:rsidRPr="00F4085E">
        <w:t>8</w:t>
      </w:r>
      <w:r w:rsidR="00397226" w:rsidRPr="00F4085E">
        <w:t xml:space="preserve"> </w:t>
      </w:r>
      <w:r w:rsidR="003637B0" w:rsidRPr="00F4085E">
        <w:t>(727)</w:t>
      </w:r>
      <w:r w:rsidR="005B1B5E" w:rsidRPr="005B1B5E">
        <w:t xml:space="preserve"> </w:t>
      </w:r>
      <w:r w:rsidR="00F00D19">
        <w:t>305</w:t>
      </w:r>
      <w:r w:rsidR="003637B0" w:rsidRPr="00F4085E">
        <w:t>-</w:t>
      </w:r>
      <w:r w:rsidR="00F00D19">
        <w:t>36</w:t>
      </w:r>
      <w:r w:rsidR="003637B0" w:rsidRPr="00F4085E">
        <w:t>-</w:t>
      </w:r>
      <w:r w:rsidR="00F00D19">
        <w:t>20</w:t>
      </w:r>
      <w:r w:rsidR="003637B0" w:rsidRPr="00F4085E">
        <w:t>,</w:t>
      </w:r>
      <w:r w:rsidR="008A34DA" w:rsidRPr="008A34DA">
        <w:t xml:space="preserve"> </w:t>
      </w:r>
      <w:r w:rsidR="00110E1B" w:rsidRPr="00F4085E">
        <w:t>е</w:t>
      </w:r>
      <w:r w:rsidRPr="00F4085E">
        <w:t>-</w:t>
      </w:r>
      <w:proofErr w:type="spellStart"/>
      <w:r w:rsidRPr="00F4085E">
        <w:t>mail</w:t>
      </w:r>
      <w:proofErr w:type="spellEnd"/>
      <w:r w:rsidRPr="00F4085E">
        <w:t xml:space="preserve">: </w:t>
      </w:r>
      <w:proofErr w:type="spellStart"/>
      <w:r w:rsidR="00A70E0F" w:rsidRPr="00F4085E">
        <w:rPr>
          <w:bCs/>
          <w:color w:val="0000FF"/>
        </w:rPr>
        <w:t>innova</w:t>
      </w:r>
      <w:r w:rsidR="00A70E0F" w:rsidRPr="00F4085E">
        <w:rPr>
          <w:color w:val="0000FF"/>
        </w:rPr>
        <w:t>proekt@f</w:t>
      </w:r>
      <w:r w:rsidR="001C54B5">
        <w:rPr>
          <w:color w:val="0000FF"/>
          <w:lang w:val="en-US"/>
        </w:rPr>
        <w:t>nn</w:t>
      </w:r>
      <w:proofErr w:type="spellEnd"/>
      <w:r w:rsidR="00A70E0F" w:rsidRPr="00F4085E">
        <w:rPr>
          <w:color w:val="0000FF"/>
        </w:rPr>
        <w:t>.</w:t>
      </w:r>
      <w:proofErr w:type="spellStart"/>
      <w:r w:rsidR="00A70E0F" w:rsidRPr="00F4085E">
        <w:rPr>
          <w:color w:val="0000FF"/>
        </w:rPr>
        <w:t>kz</w:t>
      </w:r>
      <w:proofErr w:type="spellEnd"/>
    </w:p>
    <w:p w14:paraId="13D2FF5E" w14:textId="4BC3422B" w:rsidR="001874A4" w:rsidRPr="005B1B5E" w:rsidRDefault="001874A4" w:rsidP="001F2353">
      <w:pPr>
        <w:tabs>
          <w:tab w:val="left" w:pos="540"/>
          <w:tab w:val="left" w:pos="720"/>
          <w:tab w:val="left" w:pos="9900"/>
        </w:tabs>
        <w:ind w:hanging="180"/>
        <w:jc w:val="both"/>
      </w:pPr>
      <w:r w:rsidRPr="00F4085E">
        <w:tab/>
        <w:t xml:space="preserve">Заявка на участие в конкурсе. </w:t>
      </w:r>
      <w:hyperlink r:id="rId6" w:history="1">
        <w:r w:rsidRPr="005B1B5E">
          <w:rPr>
            <w:color w:val="0000FF"/>
          </w:rPr>
          <w:t>Скачать в формате Word</w:t>
        </w:r>
      </w:hyperlink>
    </w:p>
    <w:p w14:paraId="7F43C2AC" w14:textId="779D8A21" w:rsidR="00255FA0" w:rsidRPr="007245EC" w:rsidRDefault="00A739DC" w:rsidP="007245EC">
      <w:pPr>
        <w:tabs>
          <w:tab w:val="left" w:pos="540"/>
          <w:tab w:val="left" w:pos="720"/>
          <w:tab w:val="left" w:pos="9900"/>
        </w:tabs>
        <w:jc w:val="both"/>
        <w:rPr>
          <w:iCs/>
        </w:rPr>
      </w:pPr>
      <w:r w:rsidRPr="007245EC">
        <w:rPr>
          <w:iCs/>
        </w:rPr>
        <w:t xml:space="preserve">Положение о конкурсе социальных идей и проектов. </w:t>
      </w:r>
      <w:hyperlink r:id="rId7" w:history="1">
        <w:r w:rsidRPr="007245EC">
          <w:rPr>
            <w:rStyle w:val="ac"/>
            <w:iCs/>
            <w:color w:val="0000FF"/>
          </w:rPr>
          <w:t>Скачать в формате Word</w:t>
        </w:r>
      </w:hyperlink>
    </w:p>
    <w:p w14:paraId="636051E8" w14:textId="77777777" w:rsidR="00A739DC" w:rsidRPr="00A739DC" w:rsidRDefault="00A739DC" w:rsidP="001678E4">
      <w:pPr>
        <w:tabs>
          <w:tab w:val="left" w:pos="540"/>
          <w:tab w:val="left" w:pos="720"/>
          <w:tab w:val="left" w:pos="9900"/>
        </w:tabs>
        <w:ind w:hanging="180"/>
        <w:jc w:val="both"/>
        <w:rPr>
          <w:iCs/>
        </w:rPr>
      </w:pPr>
    </w:p>
    <w:p w14:paraId="209B6AFA" w14:textId="1FA5DB82" w:rsidR="001874A4" w:rsidRPr="00F4085E" w:rsidRDefault="00255FA0" w:rsidP="001678E4">
      <w:pPr>
        <w:jc w:val="both"/>
        <w:rPr>
          <w:b/>
        </w:rPr>
      </w:pPr>
      <w:r w:rsidRPr="00255FA0">
        <w:rPr>
          <w:noProof/>
        </w:rPr>
        <w:drawing>
          <wp:inline distT="0" distB="0" distL="0" distR="0" wp14:anchorId="214AC1C6" wp14:editId="107BD08C">
            <wp:extent cx="5895899" cy="348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726" cy="3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4A4" w:rsidRPr="00F4085E" w:rsidSect="005B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925E6"/>
    <w:multiLevelType w:val="hybridMultilevel"/>
    <w:tmpl w:val="3DB4715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9050A6"/>
    <w:multiLevelType w:val="hybridMultilevel"/>
    <w:tmpl w:val="93C4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861"/>
    <w:multiLevelType w:val="hybridMultilevel"/>
    <w:tmpl w:val="17F0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344F"/>
    <w:multiLevelType w:val="hybridMultilevel"/>
    <w:tmpl w:val="F2DECB20"/>
    <w:lvl w:ilvl="0" w:tplc="2D685C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3F0934"/>
    <w:multiLevelType w:val="hybridMultilevel"/>
    <w:tmpl w:val="9B2C61A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EF18CF"/>
    <w:multiLevelType w:val="hybridMultilevel"/>
    <w:tmpl w:val="06DEC558"/>
    <w:lvl w:ilvl="0" w:tplc="B9CA0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1839AC"/>
    <w:multiLevelType w:val="hybridMultilevel"/>
    <w:tmpl w:val="5EB8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71F"/>
    <w:multiLevelType w:val="hybridMultilevel"/>
    <w:tmpl w:val="CFB264F6"/>
    <w:lvl w:ilvl="0" w:tplc="6E36A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95A35"/>
    <w:multiLevelType w:val="hybridMultilevel"/>
    <w:tmpl w:val="B0649FCA"/>
    <w:lvl w:ilvl="0" w:tplc="1EC4AF5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5472"/>
    <w:multiLevelType w:val="hybridMultilevel"/>
    <w:tmpl w:val="A5CC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F1AF9"/>
    <w:multiLevelType w:val="hybridMultilevel"/>
    <w:tmpl w:val="093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0605"/>
    <w:multiLevelType w:val="hybridMultilevel"/>
    <w:tmpl w:val="573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625A"/>
    <w:multiLevelType w:val="hybridMultilevel"/>
    <w:tmpl w:val="B70CBA5A"/>
    <w:lvl w:ilvl="0" w:tplc="C90C7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8717A"/>
    <w:multiLevelType w:val="hybridMultilevel"/>
    <w:tmpl w:val="C83892BE"/>
    <w:lvl w:ilvl="0" w:tplc="1DAA8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84CF1"/>
    <w:multiLevelType w:val="hybridMultilevel"/>
    <w:tmpl w:val="21284EE6"/>
    <w:lvl w:ilvl="0" w:tplc="3210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1560047">
    <w:abstractNumId w:val="5"/>
  </w:num>
  <w:num w:numId="2" w16cid:durableId="830102076">
    <w:abstractNumId w:val="16"/>
  </w:num>
  <w:num w:numId="3" w16cid:durableId="318195684">
    <w:abstractNumId w:val="6"/>
  </w:num>
  <w:num w:numId="4" w16cid:durableId="1613782499">
    <w:abstractNumId w:val="0"/>
  </w:num>
  <w:num w:numId="5" w16cid:durableId="696277148">
    <w:abstractNumId w:val="4"/>
  </w:num>
  <w:num w:numId="6" w16cid:durableId="25256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19520">
    <w:abstractNumId w:val="14"/>
  </w:num>
  <w:num w:numId="8" w16cid:durableId="1707485016">
    <w:abstractNumId w:val="11"/>
  </w:num>
  <w:num w:numId="9" w16cid:durableId="1650133266">
    <w:abstractNumId w:val="9"/>
  </w:num>
  <w:num w:numId="10" w16cid:durableId="1055010613">
    <w:abstractNumId w:val="7"/>
  </w:num>
  <w:num w:numId="11" w16cid:durableId="1982609845">
    <w:abstractNumId w:val="13"/>
  </w:num>
  <w:num w:numId="12" w16cid:durableId="132064018">
    <w:abstractNumId w:val="8"/>
  </w:num>
  <w:num w:numId="13" w16cid:durableId="258216639">
    <w:abstractNumId w:val="15"/>
  </w:num>
  <w:num w:numId="14" w16cid:durableId="585649442">
    <w:abstractNumId w:val="3"/>
  </w:num>
  <w:num w:numId="15" w16cid:durableId="1614629031">
    <w:abstractNumId w:val="2"/>
  </w:num>
  <w:num w:numId="16" w16cid:durableId="1606841979">
    <w:abstractNumId w:val="12"/>
  </w:num>
  <w:num w:numId="17" w16cid:durableId="194113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C3"/>
    <w:rsid w:val="00010FC5"/>
    <w:rsid w:val="0001530E"/>
    <w:rsid w:val="00015DD0"/>
    <w:rsid w:val="00021528"/>
    <w:rsid w:val="000375BC"/>
    <w:rsid w:val="00043948"/>
    <w:rsid w:val="00052BDF"/>
    <w:rsid w:val="000559DA"/>
    <w:rsid w:val="00062E63"/>
    <w:rsid w:val="00071B68"/>
    <w:rsid w:val="00072F6E"/>
    <w:rsid w:val="00081D69"/>
    <w:rsid w:val="00094A76"/>
    <w:rsid w:val="000A14A8"/>
    <w:rsid w:val="000A1AED"/>
    <w:rsid w:val="000A3E9D"/>
    <w:rsid w:val="000A71D0"/>
    <w:rsid w:val="000B0227"/>
    <w:rsid w:val="000B0D41"/>
    <w:rsid w:val="000C00A1"/>
    <w:rsid w:val="000D5C7C"/>
    <w:rsid w:val="001009A8"/>
    <w:rsid w:val="00101A58"/>
    <w:rsid w:val="00107041"/>
    <w:rsid w:val="00107615"/>
    <w:rsid w:val="00110E1B"/>
    <w:rsid w:val="00110F13"/>
    <w:rsid w:val="00115095"/>
    <w:rsid w:val="00117B2D"/>
    <w:rsid w:val="00144543"/>
    <w:rsid w:val="0014596C"/>
    <w:rsid w:val="00151D97"/>
    <w:rsid w:val="00160D30"/>
    <w:rsid w:val="00166BFD"/>
    <w:rsid w:val="001678E4"/>
    <w:rsid w:val="001730BA"/>
    <w:rsid w:val="00174162"/>
    <w:rsid w:val="001874A4"/>
    <w:rsid w:val="001900A4"/>
    <w:rsid w:val="001A3215"/>
    <w:rsid w:val="001B0AB7"/>
    <w:rsid w:val="001C54B5"/>
    <w:rsid w:val="001C59B2"/>
    <w:rsid w:val="001D7230"/>
    <w:rsid w:val="001F2353"/>
    <w:rsid w:val="002008ED"/>
    <w:rsid w:val="00201012"/>
    <w:rsid w:val="0020336E"/>
    <w:rsid w:val="00216CFB"/>
    <w:rsid w:val="002252E5"/>
    <w:rsid w:val="002262BC"/>
    <w:rsid w:val="002309B4"/>
    <w:rsid w:val="00230DF6"/>
    <w:rsid w:val="00255FA0"/>
    <w:rsid w:val="00256431"/>
    <w:rsid w:val="002623DB"/>
    <w:rsid w:val="002663B9"/>
    <w:rsid w:val="002664A9"/>
    <w:rsid w:val="002800BD"/>
    <w:rsid w:val="00283CF6"/>
    <w:rsid w:val="002954C6"/>
    <w:rsid w:val="002B243E"/>
    <w:rsid w:val="002B4EDA"/>
    <w:rsid w:val="002C5384"/>
    <w:rsid w:val="002D7942"/>
    <w:rsid w:val="00302621"/>
    <w:rsid w:val="00303CA0"/>
    <w:rsid w:val="00304544"/>
    <w:rsid w:val="00324650"/>
    <w:rsid w:val="00330C1A"/>
    <w:rsid w:val="00334397"/>
    <w:rsid w:val="003365AC"/>
    <w:rsid w:val="00342B2E"/>
    <w:rsid w:val="00344008"/>
    <w:rsid w:val="00355E4D"/>
    <w:rsid w:val="0036003B"/>
    <w:rsid w:val="00362DFD"/>
    <w:rsid w:val="00363439"/>
    <w:rsid w:val="003637B0"/>
    <w:rsid w:val="00364DB3"/>
    <w:rsid w:val="003739E4"/>
    <w:rsid w:val="00381798"/>
    <w:rsid w:val="0039034C"/>
    <w:rsid w:val="00390470"/>
    <w:rsid w:val="003906D2"/>
    <w:rsid w:val="00395DF5"/>
    <w:rsid w:val="00397226"/>
    <w:rsid w:val="003B4E62"/>
    <w:rsid w:val="003B735C"/>
    <w:rsid w:val="003D4712"/>
    <w:rsid w:val="003E6D58"/>
    <w:rsid w:val="003F0ABB"/>
    <w:rsid w:val="003F310D"/>
    <w:rsid w:val="00404EFA"/>
    <w:rsid w:val="00416372"/>
    <w:rsid w:val="00421901"/>
    <w:rsid w:val="00422C48"/>
    <w:rsid w:val="00435452"/>
    <w:rsid w:val="004557F8"/>
    <w:rsid w:val="004569CF"/>
    <w:rsid w:val="00461CDB"/>
    <w:rsid w:val="00467605"/>
    <w:rsid w:val="00475242"/>
    <w:rsid w:val="0048300F"/>
    <w:rsid w:val="00483971"/>
    <w:rsid w:val="00491B1F"/>
    <w:rsid w:val="004B0EE7"/>
    <w:rsid w:val="004D7006"/>
    <w:rsid w:val="004E2F45"/>
    <w:rsid w:val="004E64DF"/>
    <w:rsid w:val="004F11F8"/>
    <w:rsid w:val="004F3672"/>
    <w:rsid w:val="00510AE5"/>
    <w:rsid w:val="0051136C"/>
    <w:rsid w:val="00523C54"/>
    <w:rsid w:val="00525A87"/>
    <w:rsid w:val="00534746"/>
    <w:rsid w:val="00536F9C"/>
    <w:rsid w:val="0054104C"/>
    <w:rsid w:val="005763E9"/>
    <w:rsid w:val="00580ABE"/>
    <w:rsid w:val="00595A38"/>
    <w:rsid w:val="0059696E"/>
    <w:rsid w:val="005A6529"/>
    <w:rsid w:val="005B0952"/>
    <w:rsid w:val="005B13D8"/>
    <w:rsid w:val="005B1B5E"/>
    <w:rsid w:val="005B2143"/>
    <w:rsid w:val="005C389D"/>
    <w:rsid w:val="005C3E26"/>
    <w:rsid w:val="005D4B8F"/>
    <w:rsid w:val="005D6514"/>
    <w:rsid w:val="005F2B9C"/>
    <w:rsid w:val="005F6A47"/>
    <w:rsid w:val="00605DE2"/>
    <w:rsid w:val="006111E0"/>
    <w:rsid w:val="00625558"/>
    <w:rsid w:val="0062720D"/>
    <w:rsid w:val="00630CC8"/>
    <w:rsid w:val="00633FE2"/>
    <w:rsid w:val="00635EBE"/>
    <w:rsid w:val="0064123B"/>
    <w:rsid w:val="0064396E"/>
    <w:rsid w:val="006521EA"/>
    <w:rsid w:val="00667692"/>
    <w:rsid w:val="00685793"/>
    <w:rsid w:val="00686BE5"/>
    <w:rsid w:val="00691F04"/>
    <w:rsid w:val="006A639D"/>
    <w:rsid w:val="006C17A0"/>
    <w:rsid w:val="006E51F6"/>
    <w:rsid w:val="006E728B"/>
    <w:rsid w:val="007015C4"/>
    <w:rsid w:val="00711CE1"/>
    <w:rsid w:val="00711E9D"/>
    <w:rsid w:val="00712BDC"/>
    <w:rsid w:val="00712BE7"/>
    <w:rsid w:val="007220E9"/>
    <w:rsid w:val="0072301E"/>
    <w:rsid w:val="007240A0"/>
    <w:rsid w:val="007245EC"/>
    <w:rsid w:val="00743754"/>
    <w:rsid w:val="007478E1"/>
    <w:rsid w:val="007560CC"/>
    <w:rsid w:val="007609E1"/>
    <w:rsid w:val="0076426D"/>
    <w:rsid w:val="00770194"/>
    <w:rsid w:val="00774E17"/>
    <w:rsid w:val="007803E1"/>
    <w:rsid w:val="00785EF9"/>
    <w:rsid w:val="00792552"/>
    <w:rsid w:val="007949D3"/>
    <w:rsid w:val="007A6918"/>
    <w:rsid w:val="007B4D5D"/>
    <w:rsid w:val="007B6693"/>
    <w:rsid w:val="007B68CC"/>
    <w:rsid w:val="007C12AC"/>
    <w:rsid w:val="007C1A2B"/>
    <w:rsid w:val="007C3169"/>
    <w:rsid w:val="007D6E11"/>
    <w:rsid w:val="007E1B89"/>
    <w:rsid w:val="007E5B48"/>
    <w:rsid w:val="007E6DCA"/>
    <w:rsid w:val="007F69BB"/>
    <w:rsid w:val="008054AC"/>
    <w:rsid w:val="0081230A"/>
    <w:rsid w:val="00826085"/>
    <w:rsid w:val="00826EF9"/>
    <w:rsid w:val="00846372"/>
    <w:rsid w:val="00847C38"/>
    <w:rsid w:val="00850BED"/>
    <w:rsid w:val="008573A4"/>
    <w:rsid w:val="00857A6A"/>
    <w:rsid w:val="00861A83"/>
    <w:rsid w:val="008624BE"/>
    <w:rsid w:val="00863E49"/>
    <w:rsid w:val="00867FBC"/>
    <w:rsid w:val="0087141D"/>
    <w:rsid w:val="008779FB"/>
    <w:rsid w:val="008802AE"/>
    <w:rsid w:val="00896478"/>
    <w:rsid w:val="008A11D0"/>
    <w:rsid w:val="008A34DA"/>
    <w:rsid w:val="008A3F29"/>
    <w:rsid w:val="008A4F51"/>
    <w:rsid w:val="008B0F6F"/>
    <w:rsid w:val="008B779C"/>
    <w:rsid w:val="008C496F"/>
    <w:rsid w:val="008F25B4"/>
    <w:rsid w:val="009054BB"/>
    <w:rsid w:val="009106A8"/>
    <w:rsid w:val="009248BF"/>
    <w:rsid w:val="009266E4"/>
    <w:rsid w:val="009307EF"/>
    <w:rsid w:val="009333F0"/>
    <w:rsid w:val="00961616"/>
    <w:rsid w:val="009628AB"/>
    <w:rsid w:val="00973DE2"/>
    <w:rsid w:val="00990801"/>
    <w:rsid w:val="009979DB"/>
    <w:rsid w:val="009A05E1"/>
    <w:rsid w:val="009B266D"/>
    <w:rsid w:val="009C51C6"/>
    <w:rsid w:val="009E1BC9"/>
    <w:rsid w:val="00A13BD2"/>
    <w:rsid w:val="00A16C53"/>
    <w:rsid w:val="00A61FC6"/>
    <w:rsid w:val="00A64C60"/>
    <w:rsid w:val="00A65A1A"/>
    <w:rsid w:val="00A6753A"/>
    <w:rsid w:val="00A70DC5"/>
    <w:rsid w:val="00A70E0F"/>
    <w:rsid w:val="00A7213A"/>
    <w:rsid w:val="00A739DC"/>
    <w:rsid w:val="00A76DD5"/>
    <w:rsid w:val="00A86306"/>
    <w:rsid w:val="00A9696C"/>
    <w:rsid w:val="00AA46E0"/>
    <w:rsid w:val="00AB45AC"/>
    <w:rsid w:val="00AB5C96"/>
    <w:rsid w:val="00AC4A20"/>
    <w:rsid w:val="00AC50D3"/>
    <w:rsid w:val="00AE7326"/>
    <w:rsid w:val="00AF586C"/>
    <w:rsid w:val="00AF595C"/>
    <w:rsid w:val="00B15288"/>
    <w:rsid w:val="00B219E3"/>
    <w:rsid w:val="00B63BE7"/>
    <w:rsid w:val="00B63EB4"/>
    <w:rsid w:val="00B845F2"/>
    <w:rsid w:val="00B949D9"/>
    <w:rsid w:val="00B95F27"/>
    <w:rsid w:val="00BA2695"/>
    <w:rsid w:val="00BA60AB"/>
    <w:rsid w:val="00BD7659"/>
    <w:rsid w:val="00BE0A35"/>
    <w:rsid w:val="00BE1760"/>
    <w:rsid w:val="00BE46B7"/>
    <w:rsid w:val="00BF1A59"/>
    <w:rsid w:val="00BF7049"/>
    <w:rsid w:val="00C00C4F"/>
    <w:rsid w:val="00C07266"/>
    <w:rsid w:val="00C10A5A"/>
    <w:rsid w:val="00C2103D"/>
    <w:rsid w:val="00C2189D"/>
    <w:rsid w:val="00C341AF"/>
    <w:rsid w:val="00C4777B"/>
    <w:rsid w:val="00C56F0D"/>
    <w:rsid w:val="00C5708B"/>
    <w:rsid w:val="00C63CBE"/>
    <w:rsid w:val="00C662E1"/>
    <w:rsid w:val="00C7576D"/>
    <w:rsid w:val="00C76AFD"/>
    <w:rsid w:val="00C77396"/>
    <w:rsid w:val="00C9106D"/>
    <w:rsid w:val="00C955B1"/>
    <w:rsid w:val="00C95B16"/>
    <w:rsid w:val="00CB3B2C"/>
    <w:rsid w:val="00CD037A"/>
    <w:rsid w:val="00CF2109"/>
    <w:rsid w:val="00CF5DAA"/>
    <w:rsid w:val="00D11BC3"/>
    <w:rsid w:val="00D11D58"/>
    <w:rsid w:val="00D133EF"/>
    <w:rsid w:val="00D16473"/>
    <w:rsid w:val="00D2515E"/>
    <w:rsid w:val="00D33D21"/>
    <w:rsid w:val="00D37682"/>
    <w:rsid w:val="00D93EEC"/>
    <w:rsid w:val="00DA5317"/>
    <w:rsid w:val="00DA772E"/>
    <w:rsid w:val="00DB7466"/>
    <w:rsid w:val="00DC2E40"/>
    <w:rsid w:val="00DD217C"/>
    <w:rsid w:val="00DE1C8D"/>
    <w:rsid w:val="00E17E82"/>
    <w:rsid w:val="00E27100"/>
    <w:rsid w:val="00E31CD4"/>
    <w:rsid w:val="00E31CF2"/>
    <w:rsid w:val="00E332D4"/>
    <w:rsid w:val="00E370DD"/>
    <w:rsid w:val="00E4320B"/>
    <w:rsid w:val="00E73EF4"/>
    <w:rsid w:val="00E810AB"/>
    <w:rsid w:val="00E82EAB"/>
    <w:rsid w:val="00E85897"/>
    <w:rsid w:val="00E91C67"/>
    <w:rsid w:val="00E94E67"/>
    <w:rsid w:val="00ED433D"/>
    <w:rsid w:val="00ED7442"/>
    <w:rsid w:val="00EE2375"/>
    <w:rsid w:val="00EE543E"/>
    <w:rsid w:val="00EF60DD"/>
    <w:rsid w:val="00F00D19"/>
    <w:rsid w:val="00F24985"/>
    <w:rsid w:val="00F37953"/>
    <w:rsid w:val="00F4085E"/>
    <w:rsid w:val="00F40F2A"/>
    <w:rsid w:val="00F459B6"/>
    <w:rsid w:val="00F5089F"/>
    <w:rsid w:val="00F51831"/>
    <w:rsid w:val="00F51D8C"/>
    <w:rsid w:val="00F51FBE"/>
    <w:rsid w:val="00F653F5"/>
    <w:rsid w:val="00F80B0A"/>
    <w:rsid w:val="00F872F4"/>
    <w:rsid w:val="00F97ABA"/>
    <w:rsid w:val="00FA3D83"/>
    <w:rsid w:val="00FB51E3"/>
    <w:rsid w:val="00FD11BB"/>
    <w:rsid w:val="00FF118F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47644"/>
  <w15:docId w15:val="{90140349-098E-42B2-A81A-389D0A9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1BC3"/>
    <w:rPr>
      <w:sz w:val="24"/>
      <w:szCs w:val="24"/>
    </w:rPr>
  </w:style>
  <w:style w:type="paragraph" w:styleId="3">
    <w:name w:val="heading 3"/>
    <w:basedOn w:val="a0"/>
    <w:next w:val="a0"/>
    <w:link w:val="30"/>
    <w:qFormat/>
    <w:locked/>
    <w:rsid w:val="003B4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link w:val="40"/>
    <w:qFormat/>
    <w:rsid w:val="004F3672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26E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A76DD5"/>
    <w:rPr>
      <w:rFonts w:ascii="Calibri" w:hAnsi="Calibri" w:cs="Times New Roman"/>
      <w:b/>
      <w:bCs/>
      <w:sz w:val="28"/>
      <w:szCs w:val="28"/>
    </w:rPr>
  </w:style>
  <w:style w:type="paragraph" w:styleId="a4">
    <w:name w:val="Normal (Web)"/>
    <w:basedOn w:val="a0"/>
    <w:link w:val="a5"/>
    <w:uiPriority w:val="99"/>
    <w:rsid w:val="00D11BC3"/>
    <w:pPr>
      <w:spacing w:before="100" w:beforeAutospacing="1" w:after="100" w:afterAutospacing="1"/>
    </w:pPr>
  </w:style>
  <w:style w:type="paragraph" w:styleId="a6">
    <w:name w:val="Title"/>
    <w:basedOn w:val="a0"/>
    <w:link w:val="a7"/>
    <w:uiPriority w:val="99"/>
    <w:qFormat/>
    <w:rsid w:val="00D11BC3"/>
    <w:pPr>
      <w:jc w:val="center"/>
    </w:pPr>
    <w:rPr>
      <w:b/>
      <w:bCs/>
    </w:rPr>
  </w:style>
  <w:style w:type="character" w:customStyle="1" w:styleId="a7">
    <w:name w:val="Заголовок Знак"/>
    <w:link w:val="a6"/>
    <w:uiPriority w:val="99"/>
    <w:locked/>
    <w:rsid w:val="00A76DD5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0"/>
    <w:link w:val="a9"/>
    <w:uiPriority w:val="99"/>
    <w:rsid w:val="00D11BC3"/>
    <w:rPr>
      <w:b/>
      <w:bCs/>
    </w:rPr>
  </w:style>
  <w:style w:type="character" w:customStyle="1" w:styleId="a9">
    <w:name w:val="Основной текст Знак"/>
    <w:link w:val="a8"/>
    <w:uiPriority w:val="99"/>
    <w:semiHidden/>
    <w:locked/>
    <w:rsid w:val="00A76DD5"/>
    <w:rPr>
      <w:rFonts w:cs="Times New Roman"/>
      <w:sz w:val="24"/>
      <w:szCs w:val="24"/>
    </w:rPr>
  </w:style>
  <w:style w:type="paragraph" w:customStyle="1" w:styleId="11">
    <w:name w:val="Знак Знак1 Знак Знак Знак1 Знак Знак Знак Знак"/>
    <w:basedOn w:val="a0"/>
    <w:autoRedefine/>
    <w:rsid w:val="00D11BC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Normal">
    <w:name w:val="ConsNormal"/>
    <w:rsid w:val="00D11B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Plain Text"/>
    <w:basedOn w:val="a0"/>
    <w:link w:val="ab"/>
    <w:rsid w:val="002954C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A76DD5"/>
    <w:rPr>
      <w:rFonts w:ascii="Courier New" w:hAnsi="Courier New" w:cs="Courier New"/>
      <w:sz w:val="20"/>
      <w:szCs w:val="20"/>
    </w:rPr>
  </w:style>
  <w:style w:type="character" w:styleId="ac">
    <w:name w:val="Hyperlink"/>
    <w:rsid w:val="00404EFA"/>
    <w:rPr>
      <w:rFonts w:cs="Times New Roman"/>
      <w:color w:val="auto"/>
      <w:u w:val="none"/>
      <w:effect w:val="none"/>
    </w:rPr>
  </w:style>
  <w:style w:type="paragraph" w:styleId="ad">
    <w:name w:val="Balloon Text"/>
    <w:basedOn w:val="a0"/>
    <w:link w:val="ae"/>
    <w:semiHidden/>
    <w:rsid w:val="00404E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A76DD5"/>
    <w:rPr>
      <w:rFonts w:cs="Times New Roman"/>
      <w:sz w:val="2"/>
    </w:rPr>
  </w:style>
  <w:style w:type="character" w:styleId="af">
    <w:name w:val="Emphasis"/>
    <w:uiPriority w:val="99"/>
    <w:qFormat/>
    <w:rsid w:val="00BE1760"/>
    <w:rPr>
      <w:rFonts w:cs="Times New Roman"/>
      <w:i/>
      <w:iCs/>
    </w:rPr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0"/>
    <w:autoRedefine/>
    <w:rsid w:val="005969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footer"/>
    <w:basedOn w:val="a0"/>
    <w:link w:val="af1"/>
    <w:rsid w:val="00FD11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semiHidden/>
    <w:locked/>
    <w:rsid w:val="00A76DD5"/>
    <w:rPr>
      <w:rFonts w:cs="Times New Roman"/>
      <w:sz w:val="24"/>
      <w:szCs w:val="24"/>
    </w:rPr>
  </w:style>
  <w:style w:type="character" w:customStyle="1" w:styleId="newstitle1">
    <w:name w:val="news_title1"/>
    <w:rsid w:val="004F3672"/>
    <w:rPr>
      <w:rFonts w:cs="Times New Roman"/>
      <w:b/>
      <w:bCs/>
      <w:color w:val="FF0000"/>
    </w:rPr>
  </w:style>
  <w:style w:type="paragraph" w:customStyle="1" w:styleId="p-center">
    <w:name w:val="p-center"/>
    <w:basedOn w:val="a0"/>
    <w:rsid w:val="0062720D"/>
    <w:pPr>
      <w:jc w:val="center"/>
    </w:pPr>
  </w:style>
  <w:style w:type="paragraph" w:customStyle="1" w:styleId="111">
    <w:name w:val="Знак Знак1 Знак Знак Знак1 Знак Знак Знак Знак1"/>
    <w:basedOn w:val="a0"/>
    <w:autoRedefine/>
    <w:rsid w:val="00AB5C9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2">
    <w:name w:val="Знак Знак1 Знак Знак Знак1 Знак Знак Знак Знак2"/>
    <w:basedOn w:val="a0"/>
    <w:autoRedefine/>
    <w:rsid w:val="00861A8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Body Text Indent"/>
    <w:basedOn w:val="a0"/>
    <w:link w:val="af3"/>
    <w:rsid w:val="003B4E6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locked/>
    <w:rsid w:val="00826EF9"/>
    <w:rPr>
      <w:rFonts w:cs="Times New Roman"/>
      <w:sz w:val="24"/>
      <w:szCs w:val="24"/>
    </w:rPr>
  </w:style>
  <w:style w:type="character" w:styleId="af4">
    <w:name w:val="Strong"/>
    <w:uiPriority w:val="99"/>
    <w:qFormat/>
    <w:locked/>
    <w:rsid w:val="009C51C6"/>
    <w:rPr>
      <w:b/>
      <w:bCs/>
    </w:rPr>
  </w:style>
  <w:style w:type="paragraph" w:customStyle="1" w:styleId="af5">
    <w:basedOn w:val="a0"/>
    <w:autoRedefine/>
    <w:rsid w:val="009C51C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0">
    <w:name w:val="Знак Знак1 Знак Знак Знак1 Знак Знак Знак Знак"/>
    <w:basedOn w:val="a0"/>
    <w:autoRedefine/>
    <w:rsid w:val="00283CF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">
    <w:name w:val="List Bullet"/>
    <w:basedOn w:val="a0"/>
    <w:rsid w:val="006E728B"/>
    <w:pPr>
      <w:numPr>
        <w:numId w:val="4"/>
      </w:numPr>
      <w:spacing w:after="20"/>
      <w:jc w:val="both"/>
    </w:pPr>
    <w:rPr>
      <w:sz w:val="28"/>
      <w:szCs w:val="20"/>
    </w:rPr>
  </w:style>
  <w:style w:type="paragraph" w:customStyle="1" w:styleId="af6">
    <w:name w:val="Знак"/>
    <w:basedOn w:val="a0"/>
    <w:autoRedefine/>
    <w:rsid w:val="00973DE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0"/>
    <w:qFormat/>
    <w:rsid w:val="007E1B89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rsid w:val="0034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42B2E"/>
    <w:rPr>
      <w:rFonts w:ascii="Courier New" w:hAnsi="Courier New" w:cs="Courier New"/>
    </w:rPr>
  </w:style>
  <w:style w:type="character" w:customStyle="1" w:styleId="a5">
    <w:name w:val="Обычный (Интернет) Знак"/>
    <w:basedOn w:val="a1"/>
    <w:link w:val="a4"/>
    <w:uiPriority w:val="99"/>
    <w:rsid w:val="00342B2E"/>
    <w:rPr>
      <w:sz w:val="24"/>
      <w:szCs w:val="24"/>
    </w:rPr>
  </w:style>
  <w:style w:type="character" w:styleId="af8">
    <w:name w:val="page number"/>
    <w:basedOn w:val="a1"/>
    <w:rsid w:val="002252E5"/>
  </w:style>
  <w:style w:type="character" w:customStyle="1" w:styleId="1">
    <w:name w:val="Неразрешенное упоминание1"/>
    <w:basedOn w:val="a1"/>
    <w:uiPriority w:val="99"/>
    <w:semiHidden/>
    <w:unhideWhenUsed/>
    <w:rsid w:val="00A73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presidentfoundation.kz/files/Pravila_konkurs_21.10.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esidentfoundation.kz/files/Pravila_konkurs_21.10.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6E9A-4F4B-43C3-86AF-ED5529D0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Ярмарка социальных идей и проектов</vt:lpstr>
    </vt:vector>
  </TitlesOfParts>
  <Company>Организация</Company>
  <LinksUpToDate>false</LinksUpToDate>
  <CharactersWithSpaces>5555</CharactersWithSpaces>
  <SharedDoc>false</SharedDoc>
  <HLinks>
    <vt:vector size="6" baseType="variant"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Ярмарка социальных идей и проектов</dc:title>
  <dc:creator>gulnar</dc:creator>
  <cp:lastModifiedBy>FNN 01</cp:lastModifiedBy>
  <cp:revision>7</cp:revision>
  <cp:lastPrinted>2022-02-11T04:46:00Z</cp:lastPrinted>
  <dcterms:created xsi:type="dcterms:W3CDTF">2023-03-01T04:42:00Z</dcterms:created>
  <dcterms:modified xsi:type="dcterms:W3CDTF">2023-03-14T06:10:00Z</dcterms:modified>
</cp:coreProperties>
</file>