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C679C" w:rsidRPr="00377354" w:rsidRDefault="009D6E19" w:rsidP="009C679C">
      <w:pPr>
        <w:pStyle w:val="a7"/>
        <w:jc w:val="center"/>
        <w:rPr>
          <w:b/>
          <w:sz w:val="28"/>
          <w:szCs w:val="28"/>
          <w:highlight w:val="yellow"/>
          <w:lang w:val="kk-KZ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1452C9">
        <w:rPr>
          <w:rFonts w:ascii="Times New Roman" w:hAnsi="Times New Roman" w:cs="Times New Roman"/>
          <w:b/>
          <w:sz w:val="24"/>
        </w:rPr>
        <w:t xml:space="preserve"> онлайн</w:t>
      </w:r>
      <w:r w:rsidR="005D3FD0" w:rsidRPr="00DD2FA0">
        <w:rPr>
          <w:rFonts w:ascii="Times New Roman" w:hAnsi="Times New Roman" w:cs="Times New Roman"/>
          <w:b/>
          <w:sz w:val="24"/>
        </w:rPr>
        <w:t xml:space="preserve"> </w:t>
      </w:r>
      <w:r w:rsidR="001452C9">
        <w:rPr>
          <w:rFonts w:ascii="Times New Roman" w:hAnsi="Times New Roman" w:cs="Times New Roman"/>
          <w:b/>
          <w:sz w:val="24"/>
        </w:rPr>
        <w:t>семинаре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FA51A0">
        <w:rPr>
          <w:rFonts w:ascii="Times New Roman" w:hAnsi="Times New Roman" w:cs="Times New Roman"/>
          <w:b/>
          <w:color w:val="FF0000"/>
          <w:sz w:val="24"/>
        </w:rPr>
        <w:t>«</w:t>
      </w:r>
      <w:r w:rsidR="00FA51A0" w:rsidRPr="00FA51A0">
        <w:rPr>
          <w:rFonts w:ascii="Times New Roman" w:hAnsi="Times New Roman" w:cs="Times New Roman"/>
          <w:b/>
          <w:color w:val="FF0000"/>
          <w:sz w:val="24"/>
        </w:rPr>
        <w:t>Правила по</w:t>
      </w:r>
      <w:r w:rsidR="001452C9">
        <w:rPr>
          <w:rFonts w:ascii="Times New Roman" w:hAnsi="Times New Roman" w:cs="Times New Roman"/>
          <w:b/>
          <w:color w:val="FF0000"/>
          <w:sz w:val="24"/>
        </w:rPr>
        <w:t>дачи сведений в Базу данных НПО: инструкция заполнения Сведений за 2021 год</w:t>
      </w:r>
      <w:r w:rsidR="00FA51A0" w:rsidRPr="00FA51A0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:rsidR="001D6D5F" w:rsidRPr="001D6D5F" w:rsidRDefault="001D6D5F" w:rsidP="001D6D5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описание:</w:t>
      </w:r>
      <w:r w:rsidRPr="001D6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1B0ACC" w:rsidRPr="001452C9" w:rsidRDefault="001B0ACC" w:rsidP="008063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Сведений о своей деятельности неправительственными организациями (НПО) на ежегодной основе в Базу данных является необходимой отчетной процедурой. </w:t>
      </w:r>
      <w:r w:rsidR="0014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это так важно? </w:t>
      </w:r>
      <w:r w:rsidR="00A00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452C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семинаре</w:t>
      </w:r>
      <w:r w:rsidR="00A00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даны разъяснения Правил подачи сведени</w:t>
      </w:r>
      <w:r w:rsidR="008063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0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БД НПО. Какие преимущества НПО получает в результате нахождения в реестре Базы данных. </w:t>
      </w:r>
      <w:r w:rsidR="008063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</w:t>
      </w:r>
      <w:r w:rsidR="00A00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452C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семинаре</w:t>
      </w:r>
      <w:r w:rsidR="00A00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</w:t>
      </w:r>
      <w:r w:rsidR="008063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0DBF">
        <w:rPr>
          <w:rFonts w:ascii="Times New Roman" w:eastAsia="Times New Roman" w:hAnsi="Times New Roman" w:cs="Times New Roman"/>
          <w:color w:val="000000"/>
          <w:sz w:val="24"/>
          <w:szCs w:val="24"/>
        </w:rPr>
        <w:t>т дана пошаговая инструкция заполнения Сведений для БД, чтобы</w:t>
      </w:r>
      <w:r w:rsidR="00806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с анкетной</w:t>
      </w:r>
      <w:r w:rsidR="00A82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(отчетной)</w:t>
      </w:r>
      <w:r w:rsidR="00806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формой. </w:t>
      </w:r>
      <w:r w:rsidR="00145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работы с порталом </w:t>
      </w:r>
      <w:hyperlink r:id="rId7" w:history="1">
        <w:r w:rsidR="005C7D15"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5C7D15" w:rsidRPr="000E285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C7D15"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infonpo</w:t>
        </w:r>
        <w:proofErr w:type="spellEnd"/>
        <w:r w:rsidR="005C7D15" w:rsidRPr="000E285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C7D15"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C7D15" w:rsidRPr="000E285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C7D15"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5C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D6D5F" w:rsidRPr="00F0430B" w:rsidRDefault="0051081C" w:rsidP="00F0430B">
      <w:pPr>
        <w:pStyle w:val="a7"/>
        <w:spacing w:before="120"/>
        <w:jc w:val="both"/>
        <w:rPr>
          <w:rFonts w:ascii="Times New Roman" w:hAnsi="Times New Roman" w:cs="Times New Roman"/>
          <w:i/>
          <w:sz w:val="24"/>
        </w:rPr>
      </w:pP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145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семинара</w:t>
      </w:r>
      <w:r w:rsidRPr="00C66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10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разъяснить </w:t>
      </w:r>
      <w:r w:rsidR="00A8227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</w:t>
      </w:r>
      <w:r w:rsidR="000D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 w:rsidR="00C425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подачи сведений о своей </w:t>
      </w:r>
      <w:r w:rsidR="001452C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 Базу Данных НПО.</w:t>
      </w:r>
    </w:p>
    <w:p w:rsidR="001D6D5F" w:rsidRDefault="00F0430B" w:rsidP="00D84C8E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E19">
        <w:rPr>
          <w:rFonts w:ascii="Times New Roman" w:hAnsi="Times New Roman" w:cs="Times New Roman"/>
          <w:b/>
          <w:sz w:val="24"/>
        </w:rPr>
        <w:t>Программа</w:t>
      </w:r>
      <w:r w:rsidR="001D6D5F" w:rsidRPr="00C95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52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семинара</w:t>
      </w:r>
      <w:r w:rsidR="001D6D5F" w:rsidRPr="00C953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452C9" w:rsidRPr="008A070B" w:rsidRDefault="008A070B" w:rsidP="001452C9">
      <w:pPr>
        <w:pStyle w:val="ad"/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 ЭЦП ключа на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</w:rPr>
        <w:t>юр.лицо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(НПО) и установка или обновление </w:t>
      </w:r>
      <w:proofErr w:type="spellStart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ayer</w:t>
      </w:r>
      <w:proofErr w:type="spellEnd"/>
      <w:r w:rsidRPr="008A0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модулей; </w:t>
      </w:r>
    </w:p>
    <w:p w:rsidR="00F0430B" w:rsidRDefault="00F0430B" w:rsidP="00F0430B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предоставления сведений о своей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НПО</w:t>
      </w: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>Базы данных о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7432" w:rsidRDefault="00C67432" w:rsidP="00C67432">
      <w:pPr>
        <w:pStyle w:val="a7"/>
        <w:numPr>
          <w:ilvl w:val="0"/>
          <w:numId w:val="14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организации (НПО) в реестре Базы данных НПО;  </w:t>
      </w:r>
    </w:p>
    <w:p w:rsidR="00F0430B" w:rsidRDefault="00F0430B" w:rsidP="00C67432">
      <w:pPr>
        <w:pStyle w:val="a7"/>
        <w:numPr>
          <w:ilvl w:val="0"/>
          <w:numId w:val="14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способы внесения сведений в </w:t>
      </w:r>
      <w:r w:rsidR="00C67432">
        <w:rPr>
          <w:rFonts w:ascii="Times New Roman" w:eastAsia="Times New Roman" w:hAnsi="Times New Roman" w:cs="Times New Roman"/>
          <w:color w:val="000000"/>
          <w:sz w:val="24"/>
          <w:szCs w:val="24"/>
        </w:rPr>
        <w:t>БД НПО</w:t>
      </w: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432" w:rsidRPr="00C67432" w:rsidRDefault="00C67432" w:rsidP="00C67432">
      <w:pPr>
        <w:pStyle w:val="a7"/>
        <w:numPr>
          <w:ilvl w:val="0"/>
          <w:numId w:val="14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заполнению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БД НПО</w:t>
      </w:r>
      <w:r w:rsidRPr="00F043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7432" w:rsidRPr="00C67432" w:rsidRDefault="00C67432" w:rsidP="00C67432">
      <w:pPr>
        <w:pStyle w:val="a7"/>
        <w:numPr>
          <w:ilvl w:val="0"/>
          <w:numId w:val="14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онлайн формы на портале БД – </w:t>
      </w:r>
      <w:hyperlink r:id="rId8" w:history="1">
        <w:r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6743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infonpo</w:t>
        </w:r>
        <w:proofErr w:type="spellEnd"/>
        <w:r w:rsidRPr="00C6743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6743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E285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C67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7432" w:rsidRDefault="00C67432" w:rsidP="00C67432">
      <w:pPr>
        <w:pStyle w:val="a7"/>
        <w:numPr>
          <w:ilvl w:val="0"/>
          <w:numId w:val="14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статуса направленных Сведений</w:t>
      </w:r>
      <w:r w:rsidRPr="00C67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2021 год и журнал доработок.</w:t>
      </w:r>
    </w:p>
    <w:p w:rsidR="00C67432" w:rsidRPr="00F0430B" w:rsidRDefault="00C67432" w:rsidP="00C6743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Вопросы-ответы;</w:t>
      </w:r>
    </w:p>
    <w:p w:rsidR="00C953C3" w:rsidRDefault="00C953C3" w:rsidP="00C95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9D6E19" w:rsidRPr="00C953C3" w:rsidRDefault="003156C1" w:rsidP="001D6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Тренером</w:t>
      </w:r>
      <w:r w:rsidR="009D6E19" w:rsidRPr="001D6D5F">
        <w:rPr>
          <w:rFonts w:ascii="Times New Roman" w:hAnsi="Times New Roman" w:cs="Times New Roman"/>
          <w:sz w:val="24"/>
          <w:lang w:val="kk-KZ"/>
        </w:rPr>
        <w:t xml:space="preserve"> выступ</w:t>
      </w:r>
      <w:r w:rsidR="00A12894" w:rsidRPr="001D6D5F">
        <w:rPr>
          <w:rFonts w:ascii="Times New Roman" w:hAnsi="Times New Roman" w:cs="Times New Roman"/>
          <w:sz w:val="24"/>
          <w:lang w:val="kk-KZ"/>
        </w:rPr>
        <w:t>и</w:t>
      </w:r>
      <w:r w:rsidR="001D6D5F">
        <w:rPr>
          <w:rFonts w:ascii="Times New Roman" w:hAnsi="Times New Roman" w:cs="Times New Roman"/>
          <w:sz w:val="24"/>
          <w:lang w:val="kk-KZ"/>
        </w:rPr>
        <w:t>т</w:t>
      </w:r>
      <w:r w:rsidR="009D6E19" w:rsidRPr="001D6D5F">
        <w:rPr>
          <w:rFonts w:ascii="Times New Roman" w:hAnsi="Times New Roman" w:cs="Times New Roman"/>
          <w:sz w:val="24"/>
          <w:lang w:val="kk-KZ"/>
        </w:rPr>
        <w:t xml:space="preserve"> </w:t>
      </w:r>
      <w:r w:rsidR="00F0430B">
        <w:rPr>
          <w:rFonts w:ascii="Times New Roman" w:hAnsi="Times New Roman" w:cs="Times New Roman"/>
          <w:b/>
          <w:sz w:val="24"/>
          <w:lang w:val="kk-KZ"/>
        </w:rPr>
        <w:t>Дедович Оксана</w:t>
      </w:r>
      <w:r w:rsidR="00C953C3" w:rsidRPr="00C953C3">
        <w:rPr>
          <w:rFonts w:ascii="Times New Roman" w:hAnsi="Times New Roman" w:cs="Times New Roman"/>
          <w:b/>
          <w:sz w:val="24"/>
          <w:lang w:val="kk-KZ"/>
        </w:rPr>
        <w:t>,</w:t>
      </w:r>
      <w:r w:rsidR="00C953C3" w:rsidRPr="00C953C3">
        <w:rPr>
          <w:rFonts w:ascii="Times New Roman" w:hAnsi="Times New Roman" w:cs="Times New Roman"/>
          <w:sz w:val="24"/>
          <w:lang w:val="kk-KZ"/>
        </w:rPr>
        <w:t xml:space="preserve"> </w:t>
      </w:r>
      <w:r w:rsidR="002F7322">
        <w:rPr>
          <w:rFonts w:ascii="Times New Roman" w:hAnsi="Times New Roman" w:cs="Times New Roman"/>
          <w:sz w:val="24"/>
          <w:lang w:val="kk-KZ"/>
        </w:rPr>
        <w:t xml:space="preserve">консультант Гражданского центра Алматы, проектный менеджер ОФ «Информационно-ресурсный центр» </w:t>
      </w:r>
    </w:p>
    <w:p w:rsidR="00BA0EA5" w:rsidRPr="00C953C3" w:rsidRDefault="00BA0EA5" w:rsidP="009D6E19">
      <w:pPr>
        <w:pStyle w:val="a7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9D6E19" w:rsidRPr="009D6E19" w:rsidRDefault="001B0C61" w:rsidP="00C953C3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участи</w:t>
      </w:r>
      <w:r>
        <w:rPr>
          <w:rFonts w:ascii="Times New Roman" w:hAnsi="Times New Roman" w:cs="Times New Roman"/>
          <w:b/>
          <w:sz w:val="24"/>
        </w:rPr>
        <w:t>ю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в </w:t>
      </w:r>
      <w:r w:rsidR="00D55CDD">
        <w:rPr>
          <w:rFonts w:ascii="Times New Roman" w:hAnsi="Times New Roman" w:cs="Times New Roman"/>
          <w:b/>
          <w:sz w:val="24"/>
        </w:rPr>
        <w:t>семина</w:t>
      </w:r>
      <w:r w:rsidR="009D6E19" w:rsidRPr="009D6E19">
        <w:rPr>
          <w:rFonts w:ascii="Times New Roman" w:hAnsi="Times New Roman" w:cs="Times New Roman"/>
          <w:b/>
          <w:sz w:val="24"/>
        </w:rPr>
        <w:t>ре приглашаются</w:t>
      </w:r>
      <w:r w:rsidR="009D6E19"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руководители и </w:t>
      </w:r>
      <w:r w:rsidR="009D6E19" w:rsidRPr="009D6E19">
        <w:rPr>
          <w:rFonts w:ascii="Times New Roman" w:hAnsi="Times New Roman" w:cs="Times New Roman"/>
          <w:sz w:val="24"/>
        </w:rPr>
        <w:t>представители Н</w:t>
      </w:r>
      <w:r w:rsidR="00DB25F9">
        <w:rPr>
          <w:rFonts w:ascii="Times New Roman" w:hAnsi="Times New Roman" w:cs="Times New Roman"/>
          <w:sz w:val="24"/>
        </w:rPr>
        <w:t>П</w:t>
      </w:r>
      <w:r w:rsidR="009D6E19" w:rsidRPr="009D6E19">
        <w:rPr>
          <w:rFonts w:ascii="Times New Roman" w:hAnsi="Times New Roman" w:cs="Times New Roman"/>
          <w:sz w:val="24"/>
        </w:rPr>
        <w:t>О,</w:t>
      </w:r>
      <w:r w:rsidR="001D6D5F">
        <w:rPr>
          <w:rFonts w:ascii="Times New Roman" w:hAnsi="Times New Roman" w:cs="Times New Roman"/>
          <w:sz w:val="24"/>
        </w:rPr>
        <w:t xml:space="preserve"> </w:t>
      </w:r>
      <w:r w:rsidR="002F7322">
        <w:rPr>
          <w:rFonts w:ascii="Times New Roman" w:hAnsi="Times New Roman" w:cs="Times New Roman"/>
          <w:sz w:val="24"/>
        </w:rPr>
        <w:t xml:space="preserve">проектные </w:t>
      </w:r>
      <w:r w:rsidR="00D84C8E">
        <w:rPr>
          <w:rFonts w:ascii="Times New Roman" w:hAnsi="Times New Roman" w:cs="Times New Roman"/>
          <w:sz w:val="24"/>
        </w:rPr>
        <w:t>менеджеры</w:t>
      </w:r>
      <w:r w:rsidR="002F7322">
        <w:rPr>
          <w:rFonts w:ascii="Times New Roman" w:hAnsi="Times New Roman" w:cs="Times New Roman"/>
          <w:sz w:val="24"/>
        </w:rPr>
        <w:t xml:space="preserve">, </w:t>
      </w:r>
      <w:r w:rsidR="00DE4058">
        <w:rPr>
          <w:rFonts w:ascii="Times New Roman" w:hAnsi="Times New Roman" w:cs="Times New Roman"/>
          <w:sz w:val="24"/>
        </w:rPr>
        <w:t>координаторы</w:t>
      </w:r>
      <w:r w:rsidR="002F7322">
        <w:rPr>
          <w:rFonts w:ascii="Times New Roman" w:hAnsi="Times New Roman" w:cs="Times New Roman"/>
          <w:sz w:val="24"/>
        </w:rPr>
        <w:t>, сотрудники новых</w:t>
      </w:r>
      <w:r w:rsidR="00DE4058">
        <w:rPr>
          <w:rFonts w:ascii="Times New Roman" w:hAnsi="Times New Roman" w:cs="Times New Roman"/>
          <w:sz w:val="24"/>
        </w:rPr>
        <w:t xml:space="preserve"> зарегистрированных</w:t>
      </w:r>
      <w:r w:rsidR="002F7322">
        <w:rPr>
          <w:rFonts w:ascii="Times New Roman" w:hAnsi="Times New Roman" w:cs="Times New Roman"/>
          <w:sz w:val="24"/>
        </w:rPr>
        <w:t xml:space="preserve"> общественных организаций и</w:t>
      </w:r>
      <w:r w:rsidR="00D84C8E">
        <w:rPr>
          <w:rFonts w:ascii="Times New Roman" w:hAnsi="Times New Roman" w:cs="Times New Roman"/>
          <w:sz w:val="24"/>
        </w:rPr>
        <w:t xml:space="preserve"> </w:t>
      </w:r>
      <w:r w:rsidR="00D41CE7">
        <w:rPr>
          <w:rFonts w:ascii="Times New Roman" w:hAnsi="Times New Roman" w:cs="Times New Roman"/>
          <w:sz w:val="24"/>
        </w:rPr>
        <w:t>другие заинтересованные лица.</w:t>
      </w:r>
    </w:p>
    <w:p w:rsidR="004C1094" w:rsidRPr="00680D08" w:rsidRDefault="004C1094" w:rsidP="001D6D5F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4C1094">
        <w:rPr>
          <w:rFonts w:ascii="Times New Roman" w:hAnsi="Times New Roman" w:cs="Times New Roman"/>
          <w:b/>
          <w:sz w:val="24"/>
        </w:rPr>
        <w:t>Формат:</w:t>
      </w:r>
      <w:r w:rsidRPr="004C1094">
        <w:rPr>
          <w:rFonts w:ascii="Times New Roman" w:hAnsi="Times New Roman" w:cs="Times New Roman"/>
          <w:sz w:val="24"/>
        </w:rPr>
        <w:t xml:space="preserve"> </w:t>
      </w:r>
      <w:r w:rsidR="00C67432">
        <w:rPr>
          <w:rFonts w:ascii="Times New Roman" w:hAnsi="Times New Roman" w:cs="Times New Roman"/>
          <w:sz w:val="24"/>
        </w:rPr>
        <w:t>онлайн</w:t>
      </w:r>
      <w:r w:rsidRPr="004C1094">
        <w:rPr>
          <w:rFonts w:ascii="Times New Roman" w:hAnsi="Times New Roman" w:cs="Times New Roman"/>
          <w:sz w:val="24"/>
        </w:rPr>
        <w:t xml:space="preserve"> </w:t>
      </w:r>
      <w:r w:rsidR="00C67432">
        <w:rPr>
          <w:rFonts w:ascii="Times New Roman" w:hAnsi="Times New Roman" w:cs="Times New Roman"/>
          <w:sz w:val="24"/>
        </w:rPr>
        <w:t xml:space="preserve">на платформе </w:t>
      </w:r>
      <w:r w:rsidR="00C67432">
        <w:rPr>
          <w:rFonts w:ascii="Times New Roman" w:hAnsi="Times New Roman" w:cs="Times New Roman"/>
          <w:sz w:val="24"/>
          <w:lang w:val="en-US"/>
        </w:rPr>
        <w:t>Zoom</w:t>
      </w:r>
      <w:r w:rsidR="00C67432">
        <w:rPr>
          <w:rFonts w:ascii="Times New Roman" w:hAnsi="Times New Roman" w:cs="Times New Roman"/>
          <w:sz w:val="24"/>
        </w:rPr>
        <w:t>;</w:t>
      </w:r>
    </w:p>
    <w:p w:rsidR="008B2DD7" w:rsidRDefault="009D6E19" w:rsidP="001D6D5F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9D73FE" w:rsidRPr="00094149">
        <w:rPr>
          <w:rFonts w:ascii="Times New Roman" w:hAnsi="Times New Roman" w:cs="Times New Roman"/>
          <w:sz w:val="24"/>
        </w:rPr>
        <w:t>09</w:t>
      </w:r>
      <w:r w:rsidR="00C67432" w:rsidRPr="00094149">
        <w:rPr>
          <w:rFonts w:ascii="Times New Roman" w:hAnsi="Times New Roman" w:cs="Times New Roman"/>
          <w:sz w:val="24"/>
        </w:rPr>
        <w:t xml:space="preserve"> февраля</w:t>
      </w:r>
      <w:r w:rsidRPr="00094149">
        <w:rPr>
          <w:rFonts w:ascii="Times New Roman" w:hAnsi="Times New Roman" w:cs="Times New Roman"/>
          <w:sz w:val="24"/>
        </w:rPr>
        <w:t xml:space="preserve"> (</w:t>
      </w:r>
      <w:r w:rsidR="009D73FE" w:rsidRPr="00094149">
        <w:rPr>
          <w:rFonts w:ascii="Times New Roman" w:hAnsi="Times New Roman" w:cs="Times New Roman"/>
          <w:sz w:val="24"/>
        </w:rPr>
        <w:t>среда</w:t>
      </w:r>
      <w:r w:rsidRPr="00094149">
        <w:rPr>
          <w:rFonts w:ascii="Times New Roman" w:hAnsi="Times New Roman" w:cs="Times New Roman"/>
          <w:sz w:val="24"/>
        </w:rPr>
        <w:t>),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 xml:space="preserve">с </w:t>
      </w:r>
      <w:r w:rsidR="00FC515E" w:rsidRPr="00FC515E">
        <w:rPr>
          <w:rFonts w:ascii="Times New Roman" w:hAnsi="Times New Roman" w:cs="Times New Roman"/>
          <w:b/>
          <w:sz w:val="24"/>
        </w:rPr>
        <w:t>1</w:t>
      </w:r>
      <w:r w:rsidR="00C67432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DE4058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="00FC515E" w:rsidRPr="00FC515E">
        <w:rPr>
          <w:rFonts w:ascii="Times New Roman" w:hAnsi="Times New Roman" w:cs="Times New Roman"/>
          <w:b/>
          <w:sz w:val="24"/>
        </w:rPr>
        <w:t xml:space="preserve"> до</w:t>
      </w:r>
      <w:r w:rsidRPr="00FC515E">
        <w:rPr>
          <w:rFonts w:ascii="Times New Roman" w:hAnsi="Times New Roman" w:cs="Times New Roman"/>
          <w:b/>
          <w:sz w:val="24"/>
        </w:rPr>
        <w:t xml:space="preserve"> </w:t>
      </w:r>
      <w:r w:rsidR="00FC515E" w:rsidRPr="00FC515E">
        <w:rPr>
          <w:rFonts w:ascii="Times New Roman" w:hAnsi="Times New Roman" w:cs="Times New Roman"/>
          <w:b/>
          <w:sz w:val="24"/>
        </w:rPr>
        <w:t>1</w:t>
      </w:r>
      <w:r w:rsidR="00C67432">
        <w:rPr>
          <w:rFonts w:ascii="Times New Roman" w:hAnsi="Times New Roman" w:cs="Times New Roman"/>
          <w:b/>
          <w:sz w:val="24"/>
        </w:rPr>
        <w:t>1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DE4058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C67432">
        <w:rPr>
          <w:rFonts w:ascii="Times New Roman" w:hAnsi="Times New Roman" w:cs="Times New Roman"/>
          <w:sz w:val="24"/>
        </w:rPr>
        <w:t>1</w:t>
      </w:r>
      <w:r w:rsidR="00DE4058">
        <w:rPr>
          <w:rFonts w:ascii="Times New Roman" w:hAnsi="Times New Roman" w:cs="Times New Roman"/>
          <w:sz w:val="24"/>
        </w:rPr>
        <w:t>,5</w:t>
      </w:r>
      <w:r w:rsidRPr="009D6E19">
        <w:rPr>
          <w:rFonts w:ascii="Times New Roman" w:hAnsi="Times New Roman" w:cs="Times New Roman"/>
          <w:sz w:val="24"/>
        </w:rPr>
        <w:t xml:space="preserve"> </w:t>
      </w:r>
      <w:r w:rsidR="004C1094"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  <w:r w:rsidR="008B2DD7">
        <w:rPr>
          <w:rFonts w:ascii="Times New Roman" w:hAnsi="Times New Roman" w:cs="Times New Roman"/>
          <w:sz w:val="24"/>
        </w:rPr>
        <w:t xml:space="preserve"> </w:t>
      </w:r>
    </w:p>
    <w:p w:rsidR="004C1094" w:rsidRPr="00680D08" w:rsidRDefault="00680D08" w:rsidP="001D6D5F">
      <w:pPr>
        <w:pStyle w:val="a7"/>
        <w:spacing w:before="60" w:after="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Pr="008B2DD7">
        <w:rPr>
          <w:rFonts w:ascii="Times New Roman" w:hAnsi="Times New Roman" w:cs="Times New Roman"/>
          <w:i/>
          <w:sz w:val="24"/>
        </w:rPr>
        <w:t xml:space="preserve">росим включаться заранее, до начала </w:t>
      </w:r>
      <w:r>
        <w:rPr>
          <w:rFonts w:ascii="Times New Roman" w:hAnsi="Times New Roman" w:cs="Times New Roman"/>
          <w:i/>
          <w:sz w:val="24"/>
        </w:rPr>
        <w:t>семинара.</w:t>
      </w:r>
    </w:p>
    <w:p w:rsidR="009D6E19" w:rsidRPr="009D6E19" w:rsidRDefault="009C679C" w:rsidP="001D6D5F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:rsidR="00680D08" w:rsidRPr="002571DC" w:rsidRDefault="00680D08" w:rsidP="00680D08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9D6E19">
        <w:rPr>
          <w:rFonts w:ascii="Times New Roman" w:hAnsi="Times New Roman" w:cs="Times New Roman"/>
          <w:b/>
          <w:sz w:val="24"/>
        </w:rPr>
        <w:t>предварительная регистрация</w:t>
      </w:r>
      <w:r w:rsidRPr="009D6E19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094149">
          <w:rPr>
            <w:rStyle w:val="aa"/>
            <w:rFonts w:ascii="Times New Roman" w:hAnsi="Times New Roman" w:cs="Times New Roman"/>
            <w:sz w:val="24"/>
            <w:highlight w:val="yellow"/>
          </w:rPr>
          <w:t>по ссылке</w:t>
        </w:r>
      </w:hyperlink>
      <w:r w:rsidRPr="009D6E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 по телефону: 8747 627 59 10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80D08" w:rsidRPr="009D6E19" w:rsidRDefault="00680D08" w:rsidP="00680D08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Мероприятие будет проходить на платформе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</w:rPr>
        <w:t xml:space="preserve">. </w:t>
      </w:r>
      <w:r w:rsidRPr="007433EE">
        <w:rPr>
          <w:rFonts w:ascii="Times New Roman" w:hAnsi="Times New Roman" w:cs="Times New Roman"/>
          <w:sz w:val="24"/>
        </w:rPr>
        <w:t>Ссылка на доступ к мероприятию будет направлена на указанный в регистрации электронный адрес</w:t>
      </w:r>
      <w:r>
        <w:rPr>
          <w:rFonts w:ascii="Times New Roman" w:hAnsi="Times New Roman" w:cs="Times New Roman"/>
          <w:sz w:val="24"/>
        </w:rPr>
        <w:t xml:space="preserve"> участникам</w:t>
      </w:r>
      <w:r w:rsidRPr="007433EE">
        <w:rPr>
          <w:rFonts w:ascii="Times New Roman" w:hAnsi="Times New Roman" w:cs="Times New Roman"/>
          <w:sz w:val="24"/>
        </w:rPr>
        <w:t xml:space="preserve">.  </w:t>
      </w:r>
    </w:p>
    <w:p w:rsidR="00680D08" w:rsidRPr="00317019" w:rsidRDefault="00680D08" w:rsidP="00680D08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0C6C97">
        <w:rPr>
          <w:rFonts w:ascii="Times New Roman" w:hAnsi="Times New Roman" w:cs="Times New Roman"/>
          <w:sz w:val="24"/>
          <w:u w:val="single"/>
        </w:rPr>
        <w:t>08</w:t>
      </w:r>
      <w:r>
        <w:rPr>
          <w:rFonts w:ascii="Times New Roman" w:hAnsi="Times New Roman" w:cs="Times New Roman"/>
          <w:sz w:val="24"/>
          <w:u w:val="single"/>
        </w:rPr>
        <w:t xml:space="preserve"> февраля 17</w:t>
      </w:r>
      <w:r w:rsidRPr="009D6E1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00 ч. (по времени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>
        <w:rPr>
          <w:rFonts w:ascii="Times New Roman" w:hAnsi="Times New Roman" w:cs="Times New Roman"/>
          <w:sz w:val="24"/>
          <w:u w:val="single"/>
        </w:rPr>
        <w:t>-Султан).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10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A36544">
        <w:rPr>
          <w:rFonts w:ascii="Times New Roman" w:hAnsi="Times New Roman" w:cs="Times New Roman"/>
          <w:b/>
          <w:sz w:val="24"/>
        </w:rPr>
        <w:t>atsApp</w:t>
      </w:r>
      <w:proofErr w:type="spellEnd"/>
      <w:r w:rsidRPr="00A36544">
        <w:rPr>
          <w:rFonts w:ascii="Times New Roman" w:hAnsi="Times New Roman" w:cs="Times New Roman"/>
          <w:b/>
          <w:sz w:val="24"/>
        </w:rPr>
        <w:t>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; #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 xml:space="preserve"> </w:t>
      </w:r>
    </w:p>
    <w:sectPr w:rsidR="009D6E19" w:rsidRPr="000066DB" w:rsidSect="00CB7EB0">
      <w:headerReference w:type="default" r:id="rId11"/>
      <w:footerReference w:type="default" r:id="rId12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C0" w:rsidRDefault="004009C0" w:rsidP="009D6E19">
      <w:pPr>
        <w:spacing w:after="0" w:line="240" w:lineRule="auto"/>
      </w:pPr>
      <w:r>
        <w:separator/>
      </w:r>
    </w:p>
  </w:endnote>
  <w:endnote w:type="continuationSeparator" w:id="0">
    <w:p w:rsidR="004009C0" w:rsidRDefault="004009C0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r w:rsidRPr="00680D08">
      <w:rPr>
        <w:rFonts w:ascii="Times New Roman" w:hAnsi="Times New Roman" w:cs="Times New Roman"/>
        <w:lang w:val="en-US"/>
      </w:rPr>
      <w:t>Civil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center</w:t>
    </w:r>
    <w:r w:rsidRPr="00680D08">
      <w:rPr>
        <w:rFonts w:ascii="Times New Roman" w:hAnsi="Times New Roman" w:cs="Times New Roman"/>
      </w:rPr>
      <w:t xml:space="preserve"> </w:t>
    </w:r>
    <w:r w:rsidRPr="00680D08">
      <w:rPr>
        <w:rFonts w:ascii="Times New Roman" w:hAnsi="Times New Roman" w:cs="Times New Roman"/>
        <w:lang w:val="en-US"/>
      </w:rPr>
      <w:t>Almaty</w:t>
    </w:r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C0" w:rsidRDefault="004009C0" w:rsidP="009D6E19">
      <w:pPr>
        <w:spacing w:after="0" w:line="240" w:lineRule="auto"/>
      </w:pPr>
      <w:r>
        <w:separator/>
      </w:r>
    </w:p>
  </w:footnote>
  <w:footnote w:type="continuationSeparator" w:id="0">
    <w:p w:rsidR="004009C0" w:rsidRDefault="004009C0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 wp14:anchorId="4C10AC54" wp14:editId="36AFE17E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 wp14:anchorId="53C5AAA4" wp14:editId="61302F1E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 wp14:anchorId="108C6E10" wp14:editId="76671F52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E19" w:rsidRDefault="009D6E19" w:rsidP="009D6E19">
    <w:pPr>
      <w:pStyle w:val="a3"/>
    </w:pPr>
  </w:p>
  <w:p w:rsidR="009D6E19" w:rsidRDefault="009D6E19" w:rsidP="009D6E19">
    <w:pPr>
      <w:pStyle w:val="a3"/>
    </w:pPr>
  </w:p>
  <w:p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3"/>
    <w:rsid w:val="000066DB"/>
    <w:rsid w:val="000145F4"/>
    <w:rsid w:val="000262CD"/>
    <w:rsid w:val="0006563C"/>
    <w:rsid w:val="00085369"/>
    <w:rsid w:val="00094149"/>
    <w:rsid w:val="000A20C5"/>
    <w:rsid w:val="000B085D"/>
    <w:rsid w:val="000C55D6"/>
    <w:rsid w:val="000C5974"/>
    <w:rsid w:val="000C6C97"/>
    <w:rsid w:val="000D060B"/>
    <w:rsid w:val="000F7340"/>
    <w:rsid w:val="00116491"/>
    <w:rsid w:val="001256CE"/>
    <w:rsid w:val="001452C9"/>
    <w:rsid w:val="00153716"/>
    <w:rsid w:val="001A5462"/>
    <w:rsid w:val="001B0ACC"/>
    <w:rsid w:val="001B0C61"/>
    <w:rsid w:val="001D6D5F"/>
    <w:rsid w:val="001F7CDD"/>
    <w:rsid w:val="00237B05"/>
    <w:rsid w:val="002B74A8"/>
    <w:rsid w:val="002F7322"/>
    <w:rsid w:val="003156C1"/>
    <w:rsid w:val="00352FEB"/>
    <w:rsid w:val="0035323C"/>
    <w:rsid w:val="00365457"/>
    <w:rsid w:val="0039538E"/>
    <w:rsid w:val="003E3F62"/>
    <w:rsid w:val="003F1CB4"/>
    <w:rsid w:val="004009C0"/>
    <w:rsid w:val="00430EDA"/>
    <w:rsid w:val="004C1094"/>
    <w:rsid w:val="004E7899"/>
    <w:rsid w:val="0051081C"/>
    <w:rsid w:val="005566D1"/>
    <w:rsid w:val="005A0E0D"/>
    <w:rsid w:val="005A4E02"/>
    <w:rsid w:val="005A6A23"/>
    <w:rsid w:val="005C7D15"/>
    <w:rsid w:val="005D3FD0"/>
    <w:rsid w:val="005F5CF4"/>
    <w:rsid w:val="005F68FD"/>
    <w:rsid w:val="005F6BC4"/>
    <w:rsid w:val="00680D08"/>
    <w:rsid w:val="00682993"/>
    <w:rsid w:val="006B595E"/>
    <w:rsid w:val="006D74E7"/>
    <w:rsid w:val="007270B3"/>
    <w:rsid w:val="0077356B"/>
    <w:rsid w:val="007A2CF5"/>
    <w:rsid w:val="008063E7"/>
    <w:rsid w:val="008333AA"/>
    <w:rsid w:val="008461C2"/>
    <w:rsid w:val="008A070B"/>
    <w:rsid w:val="008B2DD7"/>
    <w:rsid w:val="0094334D"/>
    <w:rsid w:val="00975EAB"/>
    <w:rsid w:val="00991832"/>
    <w:rsid w:val="009955E2"/>
    <w:rsid w:val="009B7A6C"/>
    <w:rsid w:val="009C679C"/>
    <w:rsid w:val="009D07DB"/>
    <w:rsid w:val="009D6E19"/>
    <w:rsid w:val="009D73FE"/>
    <w:rsid w:val="009F6181"/>
    <w:rsid w:val="00A00DBF"/>
    <w:rsid w:val="00A12894"/>
    <w:rsid w:val="00A20EC1"/>
    <w:rsid w:val="00A36544"/>
    <w:rsid w:val="00A8227C"/>
    <w:rsid w:val="00A944CF"/>
    <w:rsid w:val="00AC2B4E"/>
    <w:rsid w:val="00AD7152"/>
    <w:rsid w:val="00B57691"/>
    <w:rsid w:val="00B87F8A"/>
    <w:rsid w:val="00B9719D"/>
    <w:rsid w:val="00BA0EA5"/>
    <w:rsid w:val="00BE0E53"/>
    <w:rsid w:val="00C42563"/>
    <w:rsid w:val="00C502FF"/>
    <w:rsid w:val="00C67432"/>
    <w:rsid w:val="00C86770"/>
    <w:rsid w:val="00C953C3"/>
    <w:rsid w:val="00C97D24"/>
    <w:rsid w:val="00CA056E"/>
    <w:rsid w:val="00CB7EB0"/>
    <w:rsid w:val="00D41CE7"/>
    <w:rsid w:val="00D55CDD"/>
    <w:rsid w:val="00D84C8E"/>
    <w:rsid w:val="00D84F64"/>
    <w:rsid w:val="00DB25F9"/>
    <w:rsid w:val="00DD2FA0"/>
    <w:rsid w:val="00DE4058"/>
    <w:rsid w:val="00DE55E8"/>
    <w:rsid w:val="00E07BD1"/>
    <w:rsid w:val="00E10A2B"/>
    <w:rsid w:val="00E506A3"/>
    <w:rsid w:val="00E50D04"/>
    <w:rsid w:val="00E7167A"/>
    <w:rsid w:val="00E80290"/>
    <w:rsid w:val="00EE55BB"/>
    <w:rsid w:val="00F0430B"/>
    <w:rsid w:val="00FA51A0"/>
    <w:rsid w:val="00FA7D7B"/>
    <w:rsid w:val="00FB244D"/>
    <w:rsid w:val="00FB5FBC"/>
    <w:rsid w:val="00FC515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005B5-A00B-4AA6-A0AF-5B9A42F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npo.gov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npo.gov.k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ivilcenteralmat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XIc6mH6W-J4YOX6ZGutZ3QdzuRGuupoKHGbEV3uUhc2HqWw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Оксана</cp:lastModifiedBy>
  <cp:revision>71</cp:revision>
  <dcterms:created xsi:type="dcterms:W3CDTF">2020-04-02T07:53:00Z</dcterms:created>
  <dcterms:modified xsi:type="dcterms:W3CDTF">2022-02-03T12:06:00Z</dcterms:modified>
</cp:coreProperties>
</file>